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  <w:lang w:val="en-GB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252095</wp:posOffset>
            </wp:positionV>
            <wp:extent cx="1600200" cy="593090"/>
            <wp:effectExtent l="0" t="0" r="0" b="16510"/>
            <wp:wrapNone/>
            <wp:docPr id="3" name="图片 3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S_LOGO_MAIN1 (1(03-11-14-00-4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textAlignment w:val="top"/>
        <w:rPr>
          <w:rFonts w:ascii="Arial" w:hAnsi="Arial" w:cs="Arial"/>
          <w:b/>
          <w:sz w:val="36"/>
          <w:szCs w:val="36"/>
        </w:rPr>
      </w:pPr>
      <w:r>
        <w:rPr>
          <w:rFonts w:hint="eastAsia"/>
          <w:lang w:val="en-US" w:eastAsia="zh-CN"/>
        </w:rPr>
        <w:t xml:space="preserve">                               </w:t>
      </w:r>
      <w:r>
        <w:rPr>
          <w:rFonts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37465</wp:posOffset>
                </wp:positionV>
                <wp:extent cx="5399405" cy="61849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530" w:firstLineChars="90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Tarleton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Table Lamp(item#M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T153-0009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>
                            <w:pPr>
                              <w:ind w:firstLine="2530" w:firstLineChars="90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.3pt;margin-top:2.95pt;height:48.7pt;width:425.15pt;z-index:251658240;mso-width-relative:page;mso-height-relative:page;" filled="f" stroked="f" coordsize="21600,21600" o:gfxdata="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JMYlDXZAAAACAEAAA8AAAAAAAAAAQAgAAAAIgAA&#10;AGRycy9kb3ducmV2LnhtbFBLAQIUABQAAAAIAIdO4kB1boIvlQEAAAkDAAAOAAAAAAAAAAEAIAAA&#10;ACgBAABkcnMvZTJvRG9jLnhtbFBLBQYAAAAABgAGAFkBAAAv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2530" w:firstLineChars="90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Arial" w:hAnsi="Arial" w:cs="Arial"/>
                          <w:b/>
                          <w:sz w:val="28"/>
                          <w:szCs w:val="28"/>
                          <w:lang w:val="en-US" w:eastAsia="zh-CN"/>
                        </w:rPr>
                        <w:t>Tarleton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Table Lamp(item#M</w:t>
                      </w:r>
                      <w:r>
                        <w:rPr>
                          <w:rFonts w:hint="eastAsia" w:ascii="Arial" w:hAnsi="Arial" w:cs="Arial"/>
                          <w:b/>
                          <w:sz w:val="28"/>
                          <w:szCs w:val="28"/>
                          <w:lang w:val="en-US" w:eastAsia="zh-CN"/>
                        </w:rPr>
                        <w:t>T153-0009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)</w:t>
                      </w:r>
                    </w:p>
                    <w:p>
                      <w:pPr>
                        <w:ind w:firstLine="2530" w:firstLineChars="90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default" w:ascii="Arial" w:hAnsi="Arial" w:cs="Arial"/>
          <w:sz w:val="20"/>
          <w:szCs w:val="20"/>
          <w:lang w:val="en-US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  <w:lang w:val="en-US"/>
        </w:rPr>
        <w:t>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keepNext w:val="0"/>
        <w:keepLines w:val="0"/>
        <w:widowControl/>
        <w:suppressLineNumbers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0" cy="1876425"/>
            <wp:effectExtent l="0" t="0" r="0" b="952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 xml:space="preserve"> Put the nut(H) through the cord(G) and lock into the base(F).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2</w:t>
      </w:r>
      <w:r>
        <w:rPr>
          <w:rFonts w:ascii="Arial" w:hAnsi="Arial" w:cs="Arial"/>
          <w:kern w:val="0"/>
          <w:sz w:val="20"/>
          <w:szCs w:val="20"/>
        </w:rPr>
        <w:t xml:space="preserve">. </w:t>
      </w:r>
      <w:r>
        <w:rPr>
          <w:rFonts w:hint="eastAsia" w:ascii="Arial" w:hAnsi="Arial" w:cs="Arial"/>
          <w:kern w:val="0"/>
          <w:sz w:val="20"/>
          <w:szCs w:val="20"/>
        </w:rPr>
        <w:t xml:space="preserve">Screw the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long pole</w:t>
      </w:r>
      <w:r>
        <w:rPr>
          <w:rFonts w:hint="eastAsia" w:ascii="Arial" w:hAnsi="Arial" w:cs="Arial"/>
          <w:kern w:val="0"/>
          <w:sz w:val="20"/>
          <w:szCs w:val="20"/>
        </w:rPr>
        <w:t>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E</w:t>
      </w:r>
      <w:r>
        <w:rPr>
          <w:rFonts w:hint="eastAsia" w:ascii="Arial" w:hAnsi="Arial" w:cs="Arial"/>
          <w:kern w:val="0"/>
          <w:sz w:val="20"/>
          <w:szCs w:val="20"/>
        </w:rPr>
        <w:t>) onto the Base(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F</w:t>
      </w:r>
      <w:r>
        <w:rPr>
          <w:rFonts w:hint="eastAsia" w:ascii="Arial" w:hAnsi="Arial" w:cs="Arial"/>
          <w:kern w:val="0"/>
          <w:sz w:val="20"/>
          <w:szCs w:val="20"/>
        </w:rPr>
        <w:t>) while pulling cord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(G)</w:t>
      </w:r>
      <w:r>
        <w:rPr>
          <w:rFonts w:hint="eastAsia" w:ascii="Arial" w:hAnsi="Arial" w:cs="Arial"/>
          <w:kern w:val="0"/>
          <w:sz w:val="20"/>
          <w:szCs w:val="20"/>
        </w:rPr>
        <w:t xml:space="preserve"> through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long pole</w:t>
      </w:r>
      <w:r>
        <w:rPr>
          <w:rFonts w:hint="eastAsia" w:ascii="Arial" w:hAnsi="Arial" w:cs="Arial"/>
          <w:kern w:val="0"/>
          <w:sz w:val="20"/>
          <w:szCs w:val="20"/>
        </w:rPr>
        <w:t>.</w:t>
      </w:r>
    </w:p>
    <w:p>
      <w:pPr>
        <w:pStyle w:val="15"/>
        <w:numPr>
          <w:ilvl w:val="0"/>
          <w:numId w:val="0"/>
        </w:numPr>
        <w:spacing w:line="240" w:lineRule="auto"/>
        <w:rPr>
          <w:rFonts w:hint="eastAsia"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hint="eastAsia" w:eastAsia="宋体"/>
          <w:kern w:val="0"/>
          <w:lang w:val="en-US" w:eastAsia="zh-CN"/>
        </w:rPr>
        <w:t>3</w:t>
      </w:r>
      <w:r>
        <w:rPr>
          <w:kern w:val="0"/>
        </w:rPr>
        <w:t>.</w:t>
      </w:r>
      <w:bookmarkEnd w:id="0"/>
      <w:r>
        <w:rPr>
          <w:rFonts w:hint="eastAsia" w:eastAsia="宋体"/>
          <w:kern w:val="0"/>
          <w:lang w:val="en-US" w:eastAsia="zh-CN"/>
        </w:rPr>
        <w:t xml:space="preserve"> </w:t>
      </w:r>
      <w:r>
        <w:rPr>
          <w:rFonts w:hint="eastAsia" w:eastAsia="宋体"/>
          <w:lang w:eastAsia="zh-CN"/>
        </w:rPr>
        <w:t>Screw the Swing Arm(</w:t>
      </w:r>
      <w:r>
        <w:rPr>
          <w:rFonts w:hint="eastAsia" w:eastAsia="宋体"/>
          <w:lang w:val="en-US" w:eastAsia="zh-CN"/>
        </w:rPr>
        <w:t>D</w:t>
      </w:r>
      <w:r>
        <w:rPr>
          <w:rFonts w:hint="eastAsia" w:eastAsia="宋体"/>
          <w:lang w:eastAsia="zh-CN"/>
        </w:rPr>
        <w:t>)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eastAsia="宋体"/>
          <w:lang w:eastAsia="zh-CN"/>
        </w:rPr>
        <w:t xml:space="preserve">onto the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long pole</w:t>
      </w:r>
      <w:r>
        <w:rPr>
          <w:rFonts w:hint="eastAsia" w:eastAsia="宋体"/>
          <w:lang w:eastAsia="zh-CN"/>
        </w:rPr>
        <w:t>(</w:t>
      </w:r>
      <w:r>
        <w:rPr>
          <w:rFonts w:hint="eastAsia" w:eastAsia="宋体"/>
          <w:lang w:val="en-US" w:eastAsia="zh-CN"/>
        </w:rPr>
        <w:t>E</w:t>
      </w:r>
      <w:r>
        <w:rPr>
          <w:rFonts w:hint="eastAsia" w:eastAsia="宋体"/>
          <w:lang w:eastAsia="zh-CN"/>
        </w:rPr>
        <w:t>)</w:t>
      </w:r>
      <w:r>
        <w:rPr>
          <w:rFonts w:hint="eastAsia" w:eastAsia="宋体"/>
          <w:lang w:val="en-US" w:eastAsia="zh-CN"/>
        </w:rPr>
        <w:t>.</w:t>
      </w:r>
      <w:r>
        <w:rPr>
          <w:rFonts w:hint="eastAsia" w:eastAsia="宋体"/>
          <w:lang w:eastAsia="zh-CN"/>
        </w:rPr>
        <w:t xml:space="preserve"> </w:t>
      </w:r>
    </w:p>
    <w:p>
      <w:pPr>
        <w:pStyle w:val="15"/>
        <w:numPr>
          <w:ilvl w:val="0"/>
          <w:numId w:val="0"/>
        </w:numPr>
        <w:spacing w:line="240" w:lineRule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Step4. Screw the socket(C) onto the swing arm(D).</w:t>
      </w:r>
    </w:p>
    <w:p>
      <w:pPr>
        <w:pStyle w:val="15"/>
        <w:numPr>
          <w:ilvl w:val="0"/>
          <w:numId w:val="0"/>
        </w:numPr>
        <w:spacing w:line="240" w:lineRule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Step5. Put the lamp shade（A）on the lamp holder and locking the lamp holder outer ring(B). </w:t>
      </w:r>
    </w:p>
    <w:p>
      <w:pPr>
        <w:rPr>
          <w:rFonts w:hint="default" w:eastAsia="宋体"/>
          <w:lang w:val="en-US" w:eastAsia="zh-CN"/>
        </w:rPr>
      </w:pPr>
      <w:r>
        <w:rPr>
          <w:rFonts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>6</w:t>
      </w:r>
      <w:r>
        <w:rPr>
          <w:rFonts w:ascii="Arial" w:hAnsi="Arial" w:cs="Arial"/>
          <w:sz w:val="20"/>
          <w:szCs w:val="20"/>
        </w:rPr>
        <w:t>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keepNext w:val="0"/>
        <w:keepLines w:val="0"/>
        <w:widowControl/>
        <w:suppressLineNumbers w:val="0"/>
        <w:jc w:val="left"/>
      </w:pPr>
      <w:r>
        <w:t xml:space="preserve">               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681470" cy="4053840"/>
            <wp:effectExtent l="0" t="0" r="5080" b="381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1470" cy="4053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bookmarkStart w:id="1" w:name="_GoBack"/>
      <w:bookmarkEnd w:id="1"/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PMingLiU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1D45"/>
    <w:rsid w:val="0011330E"/>
    <w:rsid w:val="00116E20"/>
    <w:rsid w:val="00117B95"/>
    <w:rsid w:val="00120667"/>
    <w:rsid w:val="00122D24"/>
    <w:rsid w:val="00125837"/>
    <w:rsid w:val="00136C28"/>
    <w:rsid w:val="0013718B"/>
    <w:rsid w:val="00146405"/>
    <w:rsid w:val="00152807"/>
    <w:rsid w:val="0015368E"/>
    <w:rsid w:val="00155068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9F5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2523B"/>
    <w:rsid w:val="00532F62"/>
    <w:rsid w:val="00536584"/>
    <w:rsid w:val="00551604"/>
    <w:rsid w:val="0055355A"/>
    <w:rsid w:val="00555468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084D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1754D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24AA8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5750A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0B22"/>
    <w:rsid w:val="00D6379D"/>
    <w:rsid w:val="00D638C1"/>
    <w:rsid w:val="00D72E41"/>
    <w:rsid w:val="00D8130B"/>
    <w:rsid w:val="00D862B9"/>
    <w:rsid w:val="00D8640E"/>
    <w:rsid w:val="00D876FC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0274270D"/>
    <w:rsid w:val="0A8066F6"/>
    <w:rsid w:val="0C523B7D"/>
    <w:rsid w:val="0EBA77EF"/>
    <w:rsid w:val="10F00282"/>
    <w:rsid w:val="126F5658"/>
    <w:rsid w:val="21825BBF"/>
    <w:rsid w:val="277E4C10"/>
    <w:rsid w:val="3BE42418"/>
    <w:rsid w:val="41BB4003"/>
    <w:rsid w:val="4DD05377"/>
    <w:rsid w:val="51DB6702"/>
    <w:rsid w:val="51E041B4"/>
    <w:rsid w:val="5ABA3714"/>
    <w:rsid w:val="5CEC6DD5"/>
    <w:rsid w:val="5D227A96"/>
    <w:rsid w:val="6B463BBF"/>
    <w:rsid w:val="731E1094"/>
    <w:rsid w:val="77364213"/>
    <w:rsid w:val="7B214E27"/>
    <w:rsid w:val="7ED54CA0"/>
    <w:rsid w:val="7FC6093A"/>
    <w:rsid w:val="7FF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0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Body Text Char"/>
    <w:basedOn w:val="7"/>
    <w:link w:val="2"/>
    <w:qFormat/>
    <w:locked/>
    <w:uiPriority w:val="99"/>
    <w:rPr>
      <w:sz w:val="22"/>
    </w:rPr>
  </w:style>
  <w:style w:type="character" w:customStyle="1" w:styleId="10">
    <w:name w:val="Balloon Text Char"/>
    <w:basedOn w:val="7"/>
    <w:link w:val="3"/>
    <w:qFormat/>
    <w:locked/>
    <w:uiPriority w:val="99"/>
    <w:rPr>
      <w:rFonts w:ascii="Tahoma" w:hAnsi="Tahoma"/>
      <w:kern w:val="2"/>
      <w:sz w:val="16"/>
      <w:lang w:eastAsia="zh-CN"/>
    </w:rPr>
  </w:style>
  <w:style w:type="character" w:customStyle="1" w:styleId="11">
    <w:name w:val="Footer Char"/>
    <w:basedOn w:val="7"/>
    <w:link w:val="4"/>
    <w:qFormat/>
    <w:locked/>
    <w:uiPriority w:val="99"/>
    <w:rPr>
      <w:kern w:val="2"/>
      <w:sz w:val="18"/>
    </w:rPr>
  </w:style>
  <w:style w:type="character" w:customStyle="1" w:styleId="12">
    <w:name w:val="Header Char"/>
    <w:basedOn w:val="7"/>
    <w:link w:val="5"/>
    <w:qFormat/>
    <w:locked/>
    <w:uiPriority w:val="99"/>
    <w:rPr>
      <w:kern w:val="2"/>
      <w:sz w:val="18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www.Luobo.cc</Company>
  <Pages>2</Pages>
  <Words>307</Words>
  <Characters>1752</Characters>
  <Lines>0</Lines>
  <Paragraphs>0</Paragraphs>
  <TotalTime>3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2019-03-18T03:36:00Z</dcterms:created>
  <dc:creator>萝卜家园</dc:creator>
  <cp:lastModifiedBy>Administrator</cp:lastModifiedBy>
  <cp:lastPrinted>2015-06-17T11:43:00Z</cp:lastPrinted>
  <dcterms:modified xsi:type="dcterms:W3CDTF">2019-05-08T08:40:10Z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