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b/>
          <w:sz w:val="28"/>
          <w:szCs w:val="28"/>
        </w:rPr>
      </w:pPr>
    </w:p>
    <w:p w:rsidR="00B32544" w:rsidRDefault="0052763C" w:rsidP="0052763C">
      <w:pPr>
        <w:autoSpaceDE w:val="0"/>
        <w:autoSpaceDN w:val="0"/>
        <w:adjustRightInd w:val="0"/>
        <w:spacing w:line="276" w:lineRule="auto"/>
        <w:ind w:firstLineChars="1490" w:firstLine="4188"/>
        <w:contextualSpacing/>
        <w:jc w:val="left"/>
        <w:rPr>
          <w:rFonts w:ascii="Arial" w:hAnsi="Arial" w:cs="Arial"/>
          <w:b/>
          <w:sz w:val="36"/>
          <w:szCs w:val="36"/>
        </w:rPr>
      </w:pPr>
      <w:r w:rsidRPr="0052763C">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-152400</wp:posOffset>
            </wp:positionH>
            <wp:positionV relativeFrom="paragraph">
              <wp:posOffset>-355600</wp:posOffset>
            </wp:positionV>
            <wp:extent cx="2847975" cy="81915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C57BB1"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Adeline</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980421">
        <w:rPr>
          <w:rFonts w:ascii="Arial" w:hAnsi="Arial" w:cs="Arial" w:hint="eastAsia"/>
          <w:b/>
          <w:sz w:val="28"/>
          <w:szCs w:val="28"/>
        </w:rPr>
        <w:t>S</w:t>
      </w:r>
      <w:r w:rsidR="003A5385">
        <w:rPr>
          <w:rFonts w:ascii="Arial" w:hAnsi="Arial" w:cs="Arial"/>
          <w:b/>
          <w:sz w:val="28"/>
          <w:szCs w:val="28"/>
        </w:rPr>
        <w:t>1</w:t>
      </w:r>
      <w:r w:rsidR="003A5385">
        <w:rPr>
          <w:rFonts w:ascii="Arial" w:hAnsi="Arial" w:cs="Arial" w:hint="eastAsia"/>
          <w:b/>
          <w:sz w:val="28"/>
          <w:szCs w:val="28"/>
        </w:rPr>
        <w:t>53-0</w:t>
      </w:r>
      <w:r>
        <w:rPr>
          <w:rFonts w:ascii="Arial" w:hAnsi="Arial" w:cs="Arial" w:hint="eastAsia"/>
          <w:b/>
          <w:sz w:val="28"/>
          <w:szCs w:val="28"/>
        </w:rPr>
        <w:t>070</w:t>
      </w:r>
      <w:r w:rsidR="00AC4AEE">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2A3F21">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532629"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15pt;margin-top:2.05pt;width:222.5pt;height:173.25pt;z-index:251678720" wrapcoords="9018 5665 9018 15724 16797 15724 16797 5665 9018 5665">
            <v:imagedata r:id="rId8" o:title="" croptop="16834f" cropbottom="17059f" cropleft="27362f" cropright="14386f"/>
            <w10:wrap type="tight"/>
          </v:shape>
          <o:OLEObject Type="Embed" ProgID="AutoCAD.Drawing.16" ShapeID="_x0000_s1038" DrawAspect="Content" ObjectID="_1560796929"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AD7E0C" w:rsidRPr="0047007B"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AD7E0C" w:rsidRPr="003F434D"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AD7E0C" w:rsidRPr="0077211D" w:rsidRDefault="00AD7E0C" w:rsidP="00AD7E0C">
      <w:pPr>
        <w:pStyle w:val="Arial"/>
        <w:numPr>
          <w:ilvl w:val="0"/>
          <w:numId w:val="0"/>
        </w:numPr>
        <w:spacing w:line="240" w:lineRule="auto"/>
        <w:rPr>
          <w:rFonts w:eastAsia="SimSun"/>
          <w:lang w:eastAsia="zh-CN"/>
        </w:rPr>
      </w:pPr>
      <w:r>
        <w:rPr>
          <w:rFonts w:hint="eastAsia"/>
          <w:kern w:val="0"/>
        </w:rPr>
        <w:t xml:space="preserve">Step2. </w:t>
      </w:r>
      <w:r>
        <w:rPr>
          <w:rFonts w:eastAsia="SimSun" w:hint="eastAsia"/>
          <w:lang w:eastAsia="zh-CN"/>
        </w:rPr>
        <w:t>Raise the Harp Caps (E) and insert the bottom ends of Harp (D) into the Saddle (G.)</w:t>
      </w:r>
    </w:p>
    <w:p w:rsidR="00AD7E0C" w:rsidRPr="00023521" w:rsidRDefault="00AD7E0C" w:rsidP="00AD7E0C">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(E) until they cover the two-pronged Saddle (G)</w:t>
      </w:r>
    </w:p>
    <w:p w:rsidR="00AD7E0C" w:rsidRPr="004F0541" w:rsidRDefault="00AD7E0C" w:rsidP="00AD7E0C">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Pr>
          <w:rFonts w:ascii="Arial" w:eastAsia="SimSun"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AD7E0C" w:rsidRPr="00023521" w:rsidRDefault="00AD7E0C" w:rsidP="00AD7E0C">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Pr="00023521">
        <w:rPr>
          <w:rFonts w:ascii="Arial" w:eastAsia="SimSun" w:hAnsi="Arial" w:cs="Arial" w:hint="eastAsia"/>
          <w:sz w:val="20"/>
          <w:szCs w:val="20"/>
        </w:rPr>
        <w:t>ade (B) over the Harp (D) making sure the Harp Top (C) extend</w:t>
      </w:r>
      <w:r w:rsidRPr="00023521">
        <w:rPr>
          <w:rFonts w:ascii="Arial" w:eastAsia="SimSun" w:hAnsi="Arial" w:cs="Arial"/>
          <w:sz w:val="20"/>
          <w:szCs w:val="20"/>
        </w:rPr>
        <w:t>s</w:t>
      </w:r>
      <w:r w:rsidRPr="00023521">
        <w:rPr>
          <w:rFonts w:ascii="Arial" w:eastAsia="SimSun" w:hAnsi="Arial" w:cs="Arial" w:hint="eastAsia"/>
          <w:sz w:val="20"/>
          <w:szCs w:val="20"/>
        </w:rPr>
        <w:t xml:space="preserve"> through the top ring of Shade (B).</w:t>
      </w:r>
    </w:p>
    <w:p w:rsidR="00AD7E0C" w:rsidRDefault="00AD7E0C" w:rsidP="00AD7E0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AD7E0C" w:rsidRDefault="00AD7E0C" w:rsidP="00AD7E0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(F).</w:t>
      </w:r>
    </w:p>
    <w:p w:rsidR="00AD7E0C" w:rsidRPr="003D3D28" w:rsidRDefault="00532629" w:rsidP="00AD7E0C">
      <w:pPr>
        <w:rPr>
          <w:rFonts w:ascii="Arial" w:hAnsi="Arial" w:cs="Arial"/>
          <w:sz w:val="20"/>
          <w:szCs w:val="20"/>
        </w:rPr>
      </w:pPr>
      <w:r w:rsidRPr="00532629">
        <w:rPr>
          <w:noProof/>
        </w:rPr>
        <w:pict>
          <v:shape id="_x0000_s1040" type="#_x0000_t75" style="position:absolute;left:0;text-align:left;margin-left:171pt;margin-top:7.3pt;width:215.65pt;height:474.75pt;z-index:251680768" wrapcoords="8615 4500 8584 5294 7562 5400 7438 5453 7438 8312 8026 8735 8553 8735 8460 9053 8398 9635 8522 10429 7438 11065 7438 11276 8553 11276 8429 12124 8491 16359 8243 16676 8181 16835 8181 17047 9297 17047 9328 16888 9235 16676 8987 16359 9018 12124 10444 11382 10382 9582 8956 8735 10165 8735 10444 8576 10227 7518 10041 7041 10599 6988 10599 6776 10041 6194 10785 5347 10661 4606 10475 4500 8863 4500 8615 4500">
            <v:imagedata r:id="rId10" o:title="" croptop="13425f" cropbottom="12679f" cropleft="22190f" cropright="32863f"/>
            <w10:wrap type="tight"/>
          </v:shape>
          <o:OLEObject Type="Embed" ProgID="AutoCAD.Drawing.16" ShapeID="_x0000_s1040" DrawAspect="Content" ObjectID="_1560796930" r:id="rId11"/>
        </w:pict>
      </w:r>
      <w:r w:rsidR="00AD7E0C">
        <w:rPr>
          <w:rFonts w:ascii="Arial" w:hAnsi="Arial" w:cs="Arial" w:hint="eastAsia"/>
          <w:sz w:val="20"/>
          <w:szCs w:val="20"/>
        </w:rPr>
        <w:t>Step7. Assembly is completed.</w: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C01691" w:rsidRDefault="00C01691"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CC" w:rsidRDefault="005028CC" w:rsidP="00704B11">
      <w:r>
        <w:separator/>
      </w:r>
    </w:p>
  </w:endnote>
  <w:endnote w:type="continuationSeparator" w:id="1">
    <w:p w:rsidR="005028CC" w:rsidRDefault="005028CC"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9B5F02">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532629" w:rsidRPr="00EB10DE">
              <w:rPr>
                <w:rFonts w:ascii="Arial" w:hAnsi="Arial" w:cs="Arial"/>
                <w:b/>
                <w:sz w:val="20"/>
                <w:szCs w:val="20"/>
              </w:rPr>
              <w:fldChar w:fldCharType="begin"/>
            </w:r>
            <w:r w:rsidR="00EB10DE" w:rsidRPr="00EB10DE">
              <w:rPr>
                <w:rFonts w:ascii="Arial" w:hAnsi="Arial" w:cs="Arial"/>
                <w:b/>
                <w:sz w:val="20"/>
                <w:szCs w:val="20"/>
              </w:rPr>
              <w:instrText>PAGE</w:instrText>
            </w:r>
            <w:r w:rsidR="00532629" w:rsidRPr="00EB10DE">
              <w:rPr>
                <w:rFonts w:ascii="Arial" w:hAnsi="Arial" w:cs="Arial"/>
                <w:b/>
                <w:sz w:val="20"/>
                <w:szCs w:val="20"/>
              </w:rPr>
              <w:fldChar w:fldCharType="separate"/>
            </w:r>
            <w:r w:rsidR="00980421">
              <w:rPr>
                <w:rFonts w:ascii="Arial" w:hAnsi="Arial" w:cs="Arial"/>
                <w:b/>
                <w:noProof/>
                <w:sz w:val="20"/>
                <w:szCs w:val="20"/>
              </w:rPr>
              <w:t>1</w:t>
            </w:r>
            <w:r w:rsidR="00532629"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532629"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532629" w:rsidRPr="00EB10DE">
              <w:rPr>
                <w:rFonts w:ascii="Arial" w:hAnsi="Arial" w:cs="Arial"/>
                <w:b/>
                <w:sz w:val="20"/>
                <w:szCs w:val="20"/>
              </w:rPr>
              <w:fldChar w:fldCharType="separate"/>
            </w:r>
            <w:r w:rsidR="00980421">
              <w:rPr>
                <w:rFonts w:ascii="Arial" w:hAnsi="Arial" w:cs="Arial"/>
                <w:b/>
                <w:noProof/>
                <w:sz w:val="20"/>
                <w:szCs w:val="20"/>
              </w:rPr>
              <w:t>2</w:t>
            </w:r>
            <w:r w:rsidR="00532629"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CC" w:rsidRDefault="005028CC" w:rsidP="00704B11">
      <w:r>
        <w:separator/>
      </w:r>
    </w:p>
  </w:footnote>
  <w:footnote w:type="continuationSeparator" w:id="1">
    <w:p w:rsidR="005028CC" w:rsidRDefault="005028CC"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436"/>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57E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A3F21"/>
    <w:rsid w:val="002C1DBF"/>
    <w:rsid w:val="002C30FA"/>
    <w:rsid w:val="002C39F4"/>
    <w:rsid w:val="002C43E4"/>
    <w:rsid w:val="002C467B"/>
    <w:rsid w:val="002C57E8"/>
    <w:rsid w:val="002C6FB9"/>
    <w:rsid w:val="002D2C53"/>
    <w:rsid w:val="002E4FCB"/>
    <w:rsid w:val="00302810"/>
    <w:rsid w:val="00317416"/>
    <w:rsid w:val="0032146C"/>
    <w:rsid w:val="0032226F"/>
    <w:rsid w:val="00322C44"/>
    <w:rsid w:val="00326C8B"/>
    <w:rsid w:val="003277A2"/>
    <w:rsid w:val="00345EBA"/>
    <w:rsid w:val="00353B36"/>
    <w:rsid w:val="003641A7"/>
    <w:rsid w:val="00381C45"/>
    <w:rsid w:val="00386ED6"/>
    <w:rsid w:val="00387FD1"/>
    <w:rsid w:val="00390EE1"/>
    <w:rsid w:val="0039175E"/>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15A2E"/>
    <w:rsid w:val="00424759"/>
    <w:rsid w:val="00432502"/>
    <w:rsid w:val="00441DDB"/>
    <w:rsid w:val="0044412E"/>
    <w:rsid w:val="00451EBC"/>
    <w:rsid w:val="004539C9"/>
    <w:rsid w:val="004549BC"/>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28CC"/>
    <w:rsid w:val="005041D5"/>
    <w:rsid w:val="005070EF"/>
    <w:rsid w:val="00516D26"/>
    <w:rsid w:val="00520E49"/>
    <w:rsid w:val="00522C98"/>
    <w:rsid w:val="0052763C"/>
    <w:rsid w:val="00531ED2"/>
    <w:rsid w:val="00532629"/>
    <w:rsid w:val="00532F62"/>
    <w:rsid w:val="00536584"/>
    <w:rsid w:val="00551604"/>
    <w:rsid w:val="0055355A"/>
    <w:rsid w:val="00577467"/>
    <w:rsid w:val="005809A7"/>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0421"/>
    <w:rsid w:val="009838B9"/>
    <w:rsid w:val="00995720"/>
    <w:rsid w:val="009A1B60"/>
    <w:rsid w:val="009A4399"/>
    <w:rsid w:val="009B4933"/>
    <w:rsid w:val="009B5F02"/>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B12"/>
    <w:rsid w:val="00AD6AA2"/>
    <w:rsid w:val="00AD7E0C"/>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87092"/>
    <w:rsid w:val="00B91355"/>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1691"/>
    <w:rsid w:val="00C02C48"/>
    <w:rsid w:val="00C06077"/>
    <w:rsid w:val="00C17E0D"/>
    <w:rsid w:val="00C235F9"/>
    <w:rsid w:val="00C263B1"/>
    <w:rsid w:val="00C30E09"/>
    <w:rsid w:val="00C4149C"/>
    <w:rsid w:val="00C42F4D"/>
    <w:rsid w:val="00C45F5C"/>
    <w:rsid w:val="00C5010D"/>
    <w:rsid w:val="00C57BB1"/>
    <w:rsid w:val="00C62B85"/>
    <w:rsid w:val="00C648CC"/>
    <w:rsid w:val="00C64E8A"/>
    <w:rsid w:val="00C66ADC"/>
    <w:rsid w:val="00C723A0"/>
    <w:rsid w:val="00C76E4E"/>
    <w:rsid w:val="00C77B67"/>
    <w:rsid w:val="00C805C6"/>
    <w:rsid w:val="00C8136E"/>
    <w:rsid w:val="00C81D31"/>
    <w:rsid w:val="00C86213"/>
    <w:rsid w:val="00C91527"/>
    <w:rsid w:val="00C922AF"/>
    <w:rsid w:val="00CA3814"/>
    <w:rsid w:val="00CA738A"/>
    <w:rsid w:val="00CB1815"/>
    <w:rsid w:val="00CB7D20"/>
    <w:rsid w:val="00CC0164"/>
    <w:rsid w:val="00CC0509"/>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A57"/>
    <w:rsid w:val="00D40F43"/>
    <w:rsid w:val="00D52B69"/>
    <w:rsid w:val="00D543C3"/>
    <w:rsid w:val="00D54527"/>
    <w:rsid w:val="00D6379D"/>
    <w:rsid w:val="00D638C1"/>
    <w:rsid w:val="00D759C5"/>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62147"/>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2117</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17</cp:revision>
  <cp:lastPrinted>2017-05-13T06:38:00Z</cp:lastPrinted>
  <dcterms:created xsi:type="dcterms:W3CDTF">2017-03-10T00:46:00Z</dcterms:created>
  <dcterms:modified xsi:type="dcterms:W3CDTF">2017-07-05T13:56:00Z</dcterms:modified>
</cp:coreProperties>
</file>