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01" w:rsidRDefault="009C45F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114300" distR="114300">
            <wp:extent cx="2705100" cy="805815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970" cy="80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t>ASSEMBLY INSTRUCTIONS</w:t>
      </w:r>
    </w:p>
    <w:p w:rsidR="004C2101" w:rsidRDefault="004C210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C2101" w:rsidRDefault="009E620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 w:hint="eastAsia"/>
          <w:b/>
          <w:bCs/>
          <w:sz w:val="32"/>
          <w:szCs w:val="32"/>
        </w:rPr>
        <w:t xml:space="preserve">Bartlett </w:t>
      </w:r>
      <w:r w:rsidR="009C45FF">
        <w:rPr>
          <w:rFonts w:ascii="Calibri" w:hAnsi="Calibri" w:hint="eastAsia"/>
          <w:b/>
          <w:bCs/>
          <w:sz w:val="32"/>
          <w:szCs w:val="32"/>
        </w:rPr>
        <w:t>t</w:t>
      </w:r>
      <w:r w:rsidR="009C45FF">
        <w:rPr>
          <w:rFonts w:ascii="Calibri" w:hAnsi="Calibri"/>
          <w:b/>
          <w:bCs/>
          <w:sz w:val="32"/>
          <w:szCs w:val="32"/>
        </w:rPr>
        <w:t>able lamp (item #</w:t>
      </w:r>
      <w:r w:rsidR="00AE0F83">
        <w:rPr>
          <w:rFonts w:ascii="Calibri" w:hAnsi="Calibri" w:hint="eastAsia"/>
          <w:b/>
          <w:bCs/>
          <w:sz w:val="32"/>
          <w:szCs w:val="32"/>
        </w:rPr>
        <w:t xml:space="preserve"> MPS153</w:t>
      </w:r>
      <w:r w:rsidR="009C45FF">
        <w:rPr>
          <w:rFonts w:ascii="Calibri" w:hAnsi="Calibri" w:hint="eastAsia"/>
          <w:b/>
          <w:bCs/>
          <w:sz w:val="32"/>
          <w:szCs w:val="32"/>
        </w:rPr>
        <w:t>-0029)</w:t>
      </w:r>
    </w:p>
    <w:p w:rsidR="004C2101" w:rsidRDefault="009C45F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C2101" w:rsidRDefault="009C45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C2101" w:rsidRDefault="009C45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4C2101" w:rsidRDefault="009C45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C2101" w:rsidRDefault="009C45F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C2101" w:rsidRDefault="009C45F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C2101" w:rsidRDefault="009C45F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4C2101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C2101" w:rsidRDefault="004C210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C2101" w:rsidRDefault="009C45F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                                   Page 1of 2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9E6205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4C2101" w:rsidRDefault="009C45F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4C2101" w:rsidRDefault="009C45F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4C2101" w:rsidRDefault="009C45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C2101" w:rsidRDefault="009C45F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C2101" w:rsidRDefault="009C45FF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4C2101" w:rsidRDefault="009C45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733040" cy="3999865"/>
            <wp:effectExtent l="0" t="0" r="1016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399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C2101" w:rsidRDefault="004C210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C2101" w:rsidRDefault="004C210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C2101" w:rsidRDefault="009C45F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C2101" w:rsidRDefault="004C210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C2101" w:rsidRDefault="004C210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C2101" w:rsidRDefault="004C210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C2101" w:rsidRDefault="009C45F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4C2101" w:rsidSect="004C2101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91" w:rsidRDefault="00852E91"/>
  </w:endnote>
  <w:endnote w:type="continuationSeparator" w:id="1">
    <w:p w:rsidR="00852E91" w:rsidRDefault="00852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91" w:rsidRDefault="00852E91"/>
  </w:footnote>
  <w:footnote w:type="continuationSeparator" w:id="1">
    <w:p w:rsidR="00852E91" w:rsidRDefault="00852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7465AF4"/>
    <w:rsid w:val="199D290B"/>
    <w:rsid w:val="21825BBF"/>
    <w:rsid w:val="26C11B8D"/>
    <w:rsid w:val="277E4C10"/>
    <w:rsid w:val="41BB4003"/>
    <w:rsid w:val="5F2C675A"/>
    <w:rsid w:val="67150FF8"/>
    <w:rsid w:val="713552BA"/>
    <w:rsid w:val="77C475E1"/>
    <w:rsid w:val="7F65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C210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rsid w:val="004C210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4C2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4C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4C2101"/>
    <w:rPr>
      <w:rFonts w:cs="Times New Roman"/>
    </w:rPr>
  </w:style>
  <w:style w:type="character" w:styleId="a8">
    <w:name w:val="Hyperlink"/>
    <w:basedOn w:val="a0"/>
    <w:uiPriority w:val="99"/>
    <w:qFormat/>
    <w:rsid w:val="004C2101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C2101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locked/>
    <w:rsid w:val="004C2101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4C2101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locked/>
    <w:rsid w:val="004C2101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rsid w:val="004C210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rsid w:val="004C2101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4C2101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Company>www.Luobo.cc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2015-06-17T11:43:00Z</cp:lastPrinted>
  <dcterms:created xsi:type="dcterms:W3CDTF">2016-12-02T11:40:00Z</dcterms:created>
  <dcterms:modified xsi:type="dcterms:W3CDTF">2016-12-02T11:49:00Z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