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01F" w:rsidRDefault="001D701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1D701F" w:rsidRDefault="00E4180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 edited="0"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1D701F" w:rsidRDefault="001D701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1D701F" w:rsidRDefault="00E4180A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Pacific Tripod Table lamp</w:t>
      </w:r>
      <w:r>
        <w:rPr>
          <w:rFonts w:ascii="Arial" w:hAnsi="Arial" w:cs="Arial" w:hint="eastAsia"/>
          <w:b/>
          <w:sz w:val="28"/>
          <w:szCs w:val="28"/>
        </w:rPr>
        <w:t xml:space="preserve"> (item#II15</w:t>
      </w:r>
      <w:r>
        <w:rPr>
          <w:rFonts w:ascii="Arial" w:hAnsi="Arial" w:cs="Arial" w:hint="eastAsia"/>
          <w:b/>
          <w:sz w:val="28"/>
          <w:szCs w:val="28"/>
        </w:rPr>
        <w:t>3-0060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1D701F" w:rsidRDefault="00E4180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1D701F" w:rsidRDefault="00E4180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</w:t>
      </w:r>
      <w:r>
        <w:rPr>
          <w:rFonts w:ascii="Arial" w:hAnsi="Arial" w:cs="Arial" w:hint="eastAsia"/>
          <w:sz w:val="20"/>
          <w:szCs w:val="20"/>
          <w:lang w:val="en-GB"/>
        </w:rPr>
        <w:t xml:space="preserve"> not force it, contact a professional electrician. Never alter the plug in any way.</w:t>
      </w:r>
    </w:p>
    <w:p w:rsidR="001D701F" w:rsidRDefault="00E4180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These instructions are provided for your safety. It is very important that they are read carefully and completely 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1D701F" w:rsidRDefault="00E4180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</w:t>
      </w:r>
      <w:r>
        <w:rPr>
          <w:rFonts w:ascii="Arial" w:hAnsi="Arial" w:cs="Arial"/>
          <w:sz w:val="20"/>
          <w:szCs w:val="20"/>
        </w:rPr>
        <w:t>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FA3317"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(no</w:t>
      </w:r>
      <w:r w:rsidR="00FA3317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ascii="Arial" w:hAnsi="Arial" w:cs="Arial" w:hint="eastAsia"/>
          <w:b/>
          <w:sz w:val="20"/>
          <w:szCs w:val="20"/>
        </w:rPr>
        <w:t>1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1D701F" w:rsidRDefault="001D701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D701F" w:rsidRDefault="00E4180A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1D701F" w:rsidRDefault="00E4180A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avoid accidentally discarding small parts or hardware.</w:t>
      </w:r>
    </w:p>
    <w:p w:rsidR="001D701F" w:rsidRDefault="00E4180A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1D701F" w:rsidRDefault="00E4180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kern w:val="0"/>
          <w:sz w:val="20"/>
          <w:szCs w:val="20"/>
        </w:rPr>
        <w:t xml:space="preserve">losed:    </w:t>
      </w:r>
    </w:p>
    <w:p w:rsidR="001D701F" w:rsidRDefault="001D701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kern w:val="0"/>
          <w:sz w:val="20"/>
          <w:szCs w:val="20"/>
        </w:rPr>
      </w:pPr>
    </w:p>
    <w:tbl>
      <w:tblPr>
        <w:tblW w:w="42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2226"/>
        <w:gridCol w:w="735"/>
      </w:tblGrid>
      <w:tr w:rsidR="001D701F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Item</w:t>
            </w:r>
          </w:p>
        </w:tc>
        <w:tc>
          <w:tcPr>
            <w:tcW w:w="22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Description</w:t>
            </w:r>
          </w:p>
        </w:tc>
        <w:tc>
          <w:tcPr>
            <w:tcW w:w="7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QTY</w:t>
            </w:r>
          </w:p>
        </w:tc>
      </w:tr>
      <w:tr w:rsidR="001D701F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</w:rPr>
              <w:t>A</w:t>
            </w:r>
          </w:p>
        </w:tc>
        <w:tc>
          <w:tcPr>
            <w:tcW w:w="22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</w:rPr>
              <w:t>finial</w:t>
            </w:r>
          </w:p>
        </w:tc>
        <w:tc>
          <w:tcPr>
            <w:tcW w:w="73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</w:rPr>
              <w:t>1</w:t>
            </w:r>
          </w:p>
        </w:tc>
      </w:tr>
      <w:tr w:rsidR="001D701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B</w:t>
            </w:r>
          </w:p>
        </w:tc>
        <w:tc>
          <w:tcPr>
            <w:tcW w:w="222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 w:hint="eastAsia"/>
                <w:sz w:val="24"/>
              </w:rPr>
              <w:t>shade</w:t>
            </w:r>
          </w:p>
        </w:tc>
        <w:tc>
          <w:tcPr>
            <w:tcW w:w="7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1</w:t>
            </w:r>
          </w:p>
        </w:tc>
      </w:tr>
      <w:tr w:rsidR="001D701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C</w:t>
            </w:r>
          </w:p>
        </w:tc>
        <w:tc>
          <w:tcPr>
            <w:tcW w:w="222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</w:rPr>
              <w:t xml:space="preserve">Interior glass </w:t>
            </w:r>
            <w:r>
              <w:rPr>
                <w:rFonts w:ascii="Arial" w:eastAsia="宋体" w:hAnsi="Arial" w:cs="Arial"/>
                <w:kern w:val="0"/>
                <w:sz w:val="24"/>
              </w:rPr>
              <w:t>shade</w:t>
            </w:r>
          </w:p>
        </w:tc>
        <w:tc>
          <w:tcPr>
            <w:tcW w:w="7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1</w:t>
            </w:r>
          </w:p>
        </w:tc>
      </w:tr>
      <w:tr w:rsidR="001D701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D</w:t>
            </w:r>
          </w:p>
        </w:tc>
        <w:tc>
          <w:tcPr>
            <w:tcW w:w="222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Harp top</w:t>
            </w:r>
          </w:p>
        </w:tc>
        <w:tc>
          <w:tcPr>
            <w:tcW w:w="7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1</w:t>
            </w:r>
          </w:p>
        </w:tc>
      </w:tr>
      <w:tr w:rsidR="001D701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E</w:t>
            </w:r>
          </w:p>
        </w:tc>
        <w:tc>
          <w:tcPr>
            <w:tcW w:w="222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harp</w:t>
            </w:r>
          </w:p>
        </w:tc>
        <w:tc>
          <w:tcPr>
            <w:tcW w:w="7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1</w:t>
            </w:r>
          </w:p>
        </w:tc>
      </w:tr>
      <w:tr w:rsidR="001D701F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F</w:t>
            </w:r>
          </w:p>
        </w:tc>
        <w:tc>
          <w:tcPr>
            <w:tcW w:w="222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harp caps</w:t>
            </w:r>
          </w:p>
        </w:tc>
        <w:tc>
          <w:tcPr>
            <w:tcW w:w="7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2</w:t>
            </w:r>
          </w:p>
        </w:tc>
      </w:tr>
      <w:tr w:rsidR="001D701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G</w:t>
            </w:r>
          </w:p>
        </w:tc>
        <w:tc>
          <w:tcPr>
            <w:tcW w:w="22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socket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1</w:t>
            </w:r>
          </w:p>
        </w:tc>
      </w:tr>
      <w:tr w:rsidR="001D701F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H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saddle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</w:rPr>
              <w:t>1</w:t>
            </w:r>
          </w:p>
        </w:tc>
      </w:tr>
      <w:tr w:rsidR="001D701F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</w:rPr>
              <w:t>I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</w:rPr>
              <w:t>leg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1F" w:rsidRDefault="00E4180A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</w:rPr>
              <w:t>2</w:t>
            </w:r>
          </w:p>
        </w:tc>
      </w:tr>
    </w:tbl>
    <w:p w:rsidR="001D701F" w:rsidRDefault="00E4180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1D701F" w:rsidRDefault="00E4180A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Wires and cables are all attached (further wiring is not needed from consumer). When unpacking product, be careful to not pull wires as it may result as a bad connection. Do not plug into electrical </w:t>
      </w:r>
      <w:r>
        <w:rPr>
          <w:rFonts w:ascii="Arial" w:hAnsi="Arial" w:cs="Arial" w:hint="eastAsia"/>
          <w:kern w:val="0"/>
          <w:sz w:val="20"/>
          <w:szCs w:val="20"/>
        </w:rPr>
        <w:t>outlet until lamp is fully assembled.</w:t>
      </w:r>
    </w:p>
    <w:p w:rsidR="001D701F" w:rsidRDefault="00E4180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1D701F" w:rsidRDefault="00E4180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1D701F" w:rsidRDefault="001D701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D701F" w:rsidRDefault="00E4180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:rsidR="001D701F" w:rsidRDefault="001D701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1D701F" w:rsidRDefault="00E4180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1D701F" w:rsidRDefault="00E4180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</w:t>
      </w:r>
      <w:r>
        <w:rPr>
          <w:rFonts w:ascii="Arial" w:hAnsi="Arial" w:cs="Arial"/>
          <w:kern w:val="0"/>
          <w:sz w:val="20"/>
          <w:szCs w:val="20"/>
        </w:rPr>
        <w:t xml:space="preserve">ep2. </w:t>
      </w:r>
      <w:r>
        <w:rPr>
          <w:rFonts w:ascii="Arial" w:hAnsi="Arial" w:cs="Arial" w:hint="eastAsia"/>
          <w:kern w:val="0"/>
          <w:sz w:val="20"/>
          <w:szCs w:val="20"/>
        </w:rPr>
        <w:t>Attach leg 2 (I) to socket assembly(H).</w:t>
      </w:r>
    </w:p>
    <w:p w:rsidR="001D701F" w:rsidRDefault="00E4180A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1" w:name="OLE_LINK1"/>
      <w:r>
        <w:rPr>
          <w:rFonts w:hint="eastAsia"/>
          <w:kern w:val="0"/>
        </w:rPr>
        <w:t>Step</w:t>
      </w:r>
      <w:r>
        <w:rPr>
          <w:rFonts w:eastAsia="宋体" w:hint="eastAsia"/>
          <w:kern w:val="0"/>
          <w:lang w:eastAsia="zh-CN"/>
        </w:rPr>
        <w:t xml:space="preserve"> 3</w:t>
      </w:r>
      <w:r>
        <w:rPr>
          <w:rFonts w:hint="eastAsia"/>
          <w:kern w:val="0"/>
        </w:rPr>
        <w:t>.</w:t>
      </w:r>
      <w:bookmarkEnd w:id="1"/>
      <w:r>
        <w:rPr>
          <w:rFonts w:eastAsia="宋体" w:hint="eastAsia"/>
          <w:lang w:eastAsia="zh-CN"/>
        </w:rPr>
        <w:t>Raise the Harp Caps (F) and insert the bottom ends of Harp (E) into the Saddle (H.)</w:t>
      </w:r>
    </w:p>
    <w:p w:rsidR="001D701F" w:rsidRDefault="00E4180A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 w:hint="eastAsia"/>
          <w:kern w:val="0"/>
        </w:rPr>
        <w:t>Step</w:t>
      </w:r>
      <w:r>
        <w:rPr>
          <w:rFonts w:eastAsia="宋体" w:hint="eastAsia"/>
          <w:kern w:val="0"/>
          <w:lang w:eastAsia="zh-CN"/>
        </w:rPr>
        <w:t xml:space="preserve"> 4</w:t>
      </w:r>
      <w:r>
        <w:rPr>
          <w:rFonts w:eastAsia="宋体" w:hint="eastAsia"/>
          <w:kern w:val="0"/>
        </w:rPr>
        <w:t xml:space="preserve">. </w:t>
      </w:r>
      <w:r>
        <w:rPr>
          <w:rFonts w:eastAsia="宋体" w:hint="eastAsia"/>
          <w:lang w:eastAsia="zh-CN"/>
        </w:rPr>
        <w:t>Lower the Harp Caps (F) until they cover the two-pronged Saddle (H)</w:t>
      </w:r>
    </w:p>
    <w:p w:rsidR="001D701F" w:rsidRDefault="00E4180A">
      <w:pPr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Step 5. </w:t>
      </w:r>
      <w:r>
        <w:rPr>
          <w:rFonts w:ascii="Arial" w:eastAsia="宋体" w:hAnsi="Arial" w:cs="Arial"/>
          <w:sz w:val="20"/>
          <w:szCs w:val="20"/>
        </w:rPr>
        <w:t>Unscrew the Finial (</w:t>
      </w:r>
      <w:r>
        <w:rPr>
          <w:rFonts w:ascii="Arial" w:eastAsia="宋体" w:hAnsi="Arial" w:cs="Arial" w:hint="eastAsia"/>
          <w:sz w:val="20"/>
          <w:szCs w:val="20"/>
        </w:rPr>
        <w:t>B</w:t>
      </w:r>
      <w:r>
        <w:rPr>
          <w:rFonts w:ascii="Arial" w:eastAsia="宋体" w:hAnsi="Arial" w:cs="Arial"/>
          <w:sz w:val="20"/>
          <w:szCs w:val="20"/>
        </w:rPr>
        <w:t>) from the Harp</w:t>
      </w:r>
      <w:r>
        <w:rPr>
          <w:rFonts w:ascii="Arial" w:eastAsia="宋体" w:hAnsi="Arial" w:cs="Arial"/>
          <w:sz w:val="20"/>
          <w:szCs w:val="20"/>
        </w:rPr>
        <w:t xml:space="preserve"> Top (</w:t>
      </w:r>
      <w:r>
        <w:rPr>
          <w:rFonts w:ascii="Arial" w:eastAsia="宋体" w:hAnsi="Arial" w:cs="Arial" w:hint="eastAsia"/>
          <w:sz w:val="20"/>
          <w:szCs w:val="20"/>
        </w:rPr>
        <w:t>D</w:t>
      </w:r>
      <w:r>
        <w:rPr>
          <w:rFonts w:ascii="Arial" w:eastAsia="宋体" w:hAnsi="Arial" w:cs="Arial"/>
          <w:sz w:val="20"/>
          <w:szCs w:val="20"/>
        </w:rPr>
        <w:t>)</w:t>
      </w:r>
      <w:r>
        <w:rPr>
          <w:rFonts w:ascii="Arial" w:eastAsia="宋体" w:hAnsi="Arial" w:cs="Arial" w:hint="eastAsia"/>
          <w:sz w:val="20"/>
          <w:szCs w:val="20"/>
        </w:rPr>
        <w:t>.</w:t>
      </w:r>
    </w:p>
    <w:p w:rsidR="001D701F" w:rsidRDefault="00E4180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Step 6.</w:t>
      </w:r>
      <w:r>
        <w:rPr>
          <w:rFonts w:ascii="Arial" w:eastAsia="宋体" w:hAnsi="Arial" w:cs="Arial" w:hint="eastAsia"/>
          <w:sz w:val="20"/>
          <w:szCs w:val="20"/>
        </w:rPr>
        <w:t>Place the</w:t>
      </w:r>
      <w:r>
        <w:rPr>
          <w:rFonts w:ascii="Arial" w:eastAsia="宋体" w:hAnsi="Arial" w:cs="Arial" w:hint="eastAsia"/>
          <w:sz w:val="20"/>
          <w:szCs w:val="20"/>
        </w:rPr>
        <w:t xml:space="preserve"> interiorglass </w:t>
      </w:r>
      <w:r>
        <w:rPr>
          <w:rFonts w:ascii="Arial" w:eastAsia="宋体" w:hAnsi="Arial" w:cs="Arial" w:hint="eastAsia"/>
          <w:sz w:val="20"/>
          <w:szCs w:val="20"/>
        </w:rPr>
        <w:t>S</w:t>
      </w:r>
      <w:r>
        <w:rPr>
          <w:rFonts w:ascii="Arial" w:eastAsia="宋体" w:hAnsi="Arial" w:cs="Arial"/>
          <w:sz w:val="20"/>
          <w:szCs w:val="20"/>
        </w:rPr>
        <w:t>h</w:t>
      </w:r>
      <w:r>
        <w:rPr>
          <w:rFonts w:ascii="Arial" w:eastAsia="宋体" w:hAnsi="Arial" w:cs="Arial" w:hint="eastAsia"/>
          <w:sz w:val="20"/>
          <w:szCs w:val="20"/>
        </w:rPr>
        <w:t xml:space="preserve">ade (C) </w:t>
      </w:r>
      <w:r>
        <w:rPr>
          <w:rFonts w:ascii="Arial" w:eastAsia="宋体" w:hAnsi="Arial" w:cs="Arial" w:hint="eastAsia"/>
          <w:sz w:val="20"/>
          <w:szCs w:val="20"/>
        </w:rPr>
        <w:t>onto socket assmelby(E).</w:t>
      </w:r>
    </w:p>
    <w:p w:rsidR="001D701F" w:rsidRDefault="00E4180A">
      <w:pPr>
        <w:jc w:val="left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sz w:val="20"/>
          <w:szCs w:val="20"/>
        </w:rPr>
        <w:t>Place the S</w:t>
      </w:r>
      <w:r>
        <w:rPr>
          <w:rFonts w:ascii="Arial" w:eastAsia="宋体" w:hAnsi="Arial" w:cs="Arial"/>
          <w:sz w:val="20"/>
          <w:szCs w:val="20"/>
        </w:rPr>
        <w:t>h</w:t>
      </w:r>
      <w:r>
        <w:rPr>
          <w:rFonts w:ascii="Arial" w:eastAsia="宋体" w:hAnsi="Arial" w:cs="Arial" w:hint="eastAsia"/>
          <w:sz w:val="20"/>
          <w:szCs w:val="20"/>
        </w:rPr>
        <w:t>ade (</w:t>
      </w:r>
      <w:r>
        <w:rPr>
          <w:rFonts w:ascii="Arial" w:eastAsia="宋体" w:hAnsi="Arial" w:cs="Arial" w:hint="eastAsia"/>
          <w:sz w:val="20"/>
          <w:szCs w:val="20"/>
        </w:rPr>
        <w:t>B</w:t>
      </w:r>
      <w:r>
        <w:rPr>
          <w:rFonts w:ascii="Arial" w:eastAsia="宋体" w:hAnsi="Arial" w:cs="Arial" w:hint="eastAsia"/>
          <w:sz w:val="20"/>
          <w:szCs w:val="20"/>
        </w:rPr>
        <w:t>) over the Harp (E) making sure the Harp Top (D) extend</w:t>
      </w:r>
      <w:r>
        <w:rPr>
          <w:rFonts w:ascii="Arial" w:eastAsia="宋体" w:hAnsi="Arial" w:cs="Arial"/>
          <w:sz w:val="20"/>
          <w:szCs w:val="20"/>
        </w:rPr>
        <w:t>s</w:t>
      </w:r>
      <w:r>
        <w:rPr>
          <w:rFonts w:ascii="Arial" w:eastAsia="宋体" w:hAnsi="Arial" w:cs="Arial" w:hint="eastAsia"/>
          <w:sz w:val="20"/>
          <w:szCs w:val="20"/>
        </w:rPr>
        <w:t xml:space="preserve"> through the top ring of Shade (</w:t>
      </w:r>
      <w:r>
        <w:rPr>
          <w:rFonts w:ascii="Arial" w:eastAsia="宋体" w:hAnsi="Arial" w:cs="Arial" w:hint="eastAsia"/>
          <w:sz w:val="20"/>
          <w:szCs w:val="20"/>
        </w:rPr>
        <w:t>B</w:t>
      </w:r>
      <w:r>
        <w:rPr>
          <w:rFonts w:ascii="Arial" w:eastAsia="宋体" w:hAnsi="Arial" w:cs="Arial" w:hint="eastAsia"/>
          <w:sz w:val="20"/>
          <w:szCs w:val="20"/>
        </w:rPr>
        <w:t>).</w:t>
      </w:r>
    </w:p>
    <w:p w:rsidR="001D701F" w:rsidRDefault="00E4180A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sz w:val="20"/>
          <w:szCs w:val="20"/>
        </w:rPr>
        <w:t>Secure the Shade</w:t>
      </w:r>
      <w:r>
        <w:rPr>
          <w:rFonts w:ascii="Arial" w:eastAsia="宋体" w:hAnsi="Arial" w:cs="Arial"/>
          <w:sz w:val="20"/>
          <w:szCs w:val="20"/>
        </w:rPr>
        <w:t xml:space="preserve"> (</w:t>
      </w:r>
      <w:r>
        <w:rPr>
          <w:rFonts w:ascii="Arial" w:eastAsia="宋体" w:hAnsi="Arial" w:cs="Arial" w:hint="eastAsia"/>
          <w:sz w:val="20"/>
          <w:szCs w:val="20"/>
        </w:rPr>
        <w:t>C</w:t>
      </w:r>
      <w:r>
        <w:rPr>
          <w:rFonts w:ascii="Arial" w:eastAsia="宋体" w:hAnsi="Arial" w:cs="Arial"/>
          <w:sz w:val="20"/>
          <w:szCs w:val="20"/>
        </w:rPr>
        <w:t>)</w:t>
      </w:r>
      <w:r>
        <w:rPr>
          <w:rFonts w:ascii="Arial" w:eastAsia="宋体" w:hAnsi="Arial" w:cs="Arial" w:hint="eastAsia"/>
          <w:sz w:val="20"/>
          <w:szCs w:val="20"/>
        </w:rPr>
        <w:t xml:space="preserve"> by turning the Finial (B) onto the Harp T</w:t>
      </w:r>
      <w:r>
        <w:rPr>
          <w:rFonts w:ascii="Arial" w:eastAsia="宋体" w:hAnsi="Arial" w:cs="Arial"/>
          <w:sz w:val="20"/>
          <w:szCs w:val="20"/>
        </w:rPr>
        <w:t>o</w:t>
      </w:r>
      <w:r>
        <w:rPr>
          <w:rFonts w:ascii="Arial" w:eastAsia="宋体" w:hAnsi="Arial" w:cs="Arial" w:hint="eastAsia"/>
          <w:sz w:val="20"/>
          <w:szCs w:val="20"/>
        </w:rPr>
        <w:t>p (D) c</w:t>
      </w:r>
      <w:r>
        <w:rPr>
          <w:rFonts w:ascii="Arial" w:eastAsia="宋体" w:hAnsi="Arial" w:cs="Arial" w:hint="eastAsia"/>
          <w:sz w:val="20"/>
          <w:szCs w:val="20"/>
        </w:rPr>
        <w:t>lockwise until tight.</w:t>
      </w:r>
    </w:p>
    <w:p w:rsidR="001D701F" w:rsidRDefault="00E4180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 7. </w:t>
      </w:r>
      <w:r>
        <w:rPr>
          <w:rFonts w:ascii="Arial" w:eastAsia="宋体" w:hAnsi="Arial" w:cs="Arial" w:hint="eastAsia"/>
          <w:sz w:val="20"/>
          <w:szCs w:val="20"/>
        </w:rPr>
        <w:t>Screw the light bulb into the Socket (G).</w:t>
      </w:r>
    </w:p>
    <w:p w:rsidR="001D701F" w:rsidRDefault="00E418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 8. Assembly is completed.</w:t>
      </w:r>
    </w:p>
    <w:p w:rsidR="001D701F" w:rsidRDefault="001D701F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sz w:val="20"/>
          <w:szCs w:val="20"/>
        </w:rPr>
      </w:pPr>
    </w:p>
    <w:p w:rsidR="001D701F" w:rsidRDefault="00E4180A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2438400" cy="47999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799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D701F" w:rsidRDefault="001D701F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sz w:val="20"/>
          <w:szCs w:val="20"/>
        </w:rPr>
      </w:pPr>
    </w:p>
    <w:p w:rsidR="001D701F" w:rsidRDefault="001D701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D701F" w:rsidRDefault="00E4180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1D701F" w:rsidRDefault="00E4180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1D701F" w:rsidRDefault="00E4180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1D701F" w:rsidRDefault="00E4180A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</w:t>
      </w:r>
      <w:r>
        <w:rPr>
          <w:rFonts w:ascii="Arial" w:hAnsi="Arial" w:cs="Arial" w:hint="eastAsia"/>
          <w:b/>
          <w:bCs/>
          <w:kern w:val="0"/>
          <w:sz w:val="20"/>
          <w:szCs w:val="20"/>
        </w:rPr>
        <w:t xml:space="preserve"> for your purchase</w:t>
      </w:r>
    </w:p>
    <w:sectPr w:rsidR="001D701F" w:rsidSect="001D701F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80A" w:rsidRDefault="00E4180A"/>
  </w:endnote>
  <w:endnote w:type="continuationSeparator" w:id="1">
    <w:p w:rsidR="00E4180A" w:rsidRDefault="00E4180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80A" w:rsidRDefault="00E4180A"/>
  </w:footnote>
  <w:footnote w:type="continuationSeparator" w:id="1">
    <w:p w:rsidR="00E4180A" w:rsidRDefault="00E4180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D701F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B761E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0B2F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05A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DF624B"/>
    <w:rsid w:val="00E05798"/>
    <w:rsid w:val="00E06236"/>
    <w:rsid w:val="00E12390"/>
    <w:rsid w:val="00E15D3E"/>
    <w:rsid w:val="00E216C5"/>
    <w:rsid w:val="00E255A2"/>
    <w:rsid w:val="00E4180A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3317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1EFC3FEF"/>
    <w:rsid w:val="21825BBF"/>
    <w:rsid w:val="228948D1"/>
    <w:rsid w:val="25E7494E"/>
    <w:rsid w:val="277E4C10"/>
    <w:rsid w:val="2CF12B2A"/>
    <w:rsid w:val="311E5BC5"/>
    <w:rsid w:val="3AC14EC5"/>
    <w:rsid w:val="41BB4003"/>
    <w:rsid w:val="489624F8"/>
    <w:rsid w:val="518B69B1"/>
    <w:rsid w:val="615364E5"/>
    <w:rsid w:val="67150FF8"/>
    <w:rsid w:val="713552BA"/>
    <w:rsid w:val="75702C48"/>
    <w:rsid w:val="7B615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01F"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1D701F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1D701F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1D7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1D7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1D701F"/>
    <w:rPr>
      <w:color w:val="0000FF"/>
      <w:u w:val="single"/>
    </w:rPr>
  </w:style>
  <w:style w:type="character" w:customStyle="1" w:styleId="Char2">
    <w:name w:val="页眉 Char"/>
    <w:link w:val="a6"/>
    <w:qFormat/>
    <w:rsid w:val="001D701F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1D701F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1D701F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1D701F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1D701F"/>
    <w:rPr>
      <w:sz w:val="22"/>
    </w:rPr>
  </w:style>
  <w:style w:type="paragraph" w:customStyle="1" w:styleId="1">
    <w:name w:val="列出段落1"/>
    <w:basedOn w:val="a"/>
    <w:uiPriority w:val="34"/>
    <w:qFormat/>
    <w:rsid w:val="001D701F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1D701F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1975</Characters>
  <Application>Microsoft Office Word</Application>
  <DocSecurity>0</DocSecurity>
  <Lines>16</Lines>
  <Paragraphs>4</Paragraphs>
  <ScaleCrop>false</ScaleCrop>
  <Company>www.Luobo.cc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2016-06-23T06:28:00Z</cp:lastPrinted>
  <dcterms:created xsi:type="dcterms:W3CDTF">2017-05-13T07:00:00Z</dcterms:created>
  <dcterms:modified xsi:type="dcterms:W3CDTF">2017-05-13T07:00:00Z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