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FC3BD" w14:textId="32190290" w:rsidR="00351C29" w:rsidRDefault="00B65AB3" w:rsidP="009135E6">
      <w:pPr>
        <w:autoSpaceDE w:val="0"/>
        <w:autoSpaceDN w:val="0"/>
        <w:adjustRightInd w:val="0"/>
        <w:spacing w:line="276" w:lineRule="auto"/>
        <w:contextualSpacing/>
        <w:jc w:val="left"/>
        <w:rPr>
          <w:rFonts w:ascii="Arial" w:hAnsi="Arial" w:cs="Arial"/>
          <w:b/>
          <w:noProof/>
          <w:sz w:val="28"/>
          <w:szCs w:val="28"/>
        </w:rPr>
      </w:pPr>
      <w:r>
        <w:rPr>
          <w:rFonts w:ascii="Arial" w:hAnsi="Arial" w:cs="Arial" w:hint="eastAsia"/>
          <w:b/>
          <w:sz w:val="36"/>
          <w:szCs w:val="36"/>
        </w:rPr>
        <w:t xml:space="preserve"> </w:t>
      </w:r>
      <w:bookmarkStart w:id="0" w:name="_Hlk109993468"/>
      <w:bookmarkEnd w:id="0"/>
      <w:r w:rsidR="0049661F">
        <w:rPr>
          <w:rFonts w:ascii="Arial" w:hAnsi="Arial" w:cs="Arial" w:hint="eastAsia"/>
          <w:b/>
          <w:noProof/>
          <w:sz w:val="28"/>
          <w:szCs w:val="28"/>
        </w:rPr>
        <w:drawing>
          <wp:anchor distT="0" distB="0" distL="114300" distR="114300" simplePos="0" relativeHeight="251659264" behindDoc="1" locked="0" layoutInCell="1" allowOverlap="1" wp14:anchorId="176F76EA" wp14:editId="2A31A269">
            <wp:simplePos x="0" y="0"/>
            <wp:positionH relativeFrom="margin">
              <wp:posOffset>118872</wp:posOffset>
            </wp:positionH>
            <wp:positionV relativeFrom="paragraph">
              <wp:posOffset>46355</wp:posOffset>
            </wp:positionV>
            <wp:extent cx="1606550" cy="532130"/>
            <wp:effectExtent l="0" t="0" r="0" b="1270"/>
            <wp:wrapTight wrapText="bothSides">
              <wp:wrapPolygon edited="0">
                <wp:start x="0" y="0"/>
                <wp:lineTo x="0" y="20878"/>
                <wp:lineTo x="21258" y="20878"/>
                <wp:lineTo x="21258" y="0"/>
                <wp:lineTo x="0" y="0"/>
              </wp:wrapPolygon>
            </wp:wrapTight>
            <wp:docPr id="12"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9"/>
                    <pic:cNvPicPr>
                      <a:picLocks noChangeAspect="1" noChangeArrowheads="1"/>
                    </pic:cNvPicPr>
                  </pic:nvPicPr>
                  <pic:blipFill>
                    <a:blip r:embed="rId8"/>
                    <a:srcRect/>
                    <a:stretch>
                      <a:fillRect/>
                    </a:stretch>
                  </pic:blipFill>
                  <pic:spPr>
                    <a:xfrm>
                      <a:off x="0" y="0"/>
                      <a:ext cx="1606550" cy="5321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4842EE6" w14:textId="77777777" w:rsidR="0049661F" w:rsidRPr="00661788" w:rsidRDefault="0049661F" w:rsidP="009135E6">
      <w:pPr>
        <w:autoSpaceDE w:val="0"/>
        <w:autoSpaceDN w:val="0"/>
        <w:adjustRightInd w:val="0"/>
        <w:spacing w:line="276" w:lineRule="auto"/>
        <w:contextualSpacing/>
        <w:jc w:val="left"/>
        <w:rPr>
          <w:rFonts w:ascii="Arial" w:hAnsi="Arial" w:cs="Arial"/>
          <w:b/>
          <w:i/>
          <w:iCs/>
          <w:sz w:val="18"/>
          <w:szCs w:val="18"/>
        </w:rPr>
      </w:pPr>
    </w:p>
    <w:p w14:paraId="0E3339BA" w14:textId="77777777" w:rsidR="00E564AC" w:rsidRDefault="00E564AC" w:rsidP="0049661F">
      <w:pPr>
        <w:autoSpaceDE w:val="0"/>
        <w:autoSpaceDN w:val="0"/>
        <w:adjustRightInd w:val="0"/>
        <w:spacing w:line="276" w:lineRule="auto"/>
        <w:ind w:firstLineChars="800" w:firstLine="2891"/>
        <w:contextualSpacing/>
        <w:jc w:val="left"/>
        <w:rPr>
          <w:rFonts w:ascii="Arial" w:hAnsi="Arial" w:cs="Arial"/>
          <w:b/>
          <w:sz w:val="36"/>
          <w:szCs w:val="36"/>
        </w:rPr>
      </w:pPr>
      <w:r>
        <w:rPr>
          <w:rFonts w:ascii="Arial" w:hAnsi="Arial" w:cs="Arial" w:hint="eastAsia"/>
          <w:b/>
          <w:sz w:val="36"/>
          <w:szCs w:val="36"/>
        </w:rPr>
        <w:t xml:space="preserve">ASSEMBLY INSTRUCTIONS </w:t>
      </w:r>
    </w:p>
    <w:p w14:paraId="1048E5E2" w14:textId="51362555" w:rsidR="00E446CE" w:rsidRPr="00E564AC" w:rsidRDefault="0049661F" w:rsidP="0049661F">
      <w:pPr>
        <w:autoSpaceDE w:val="0"/>
        <w:autoSpaceDN w:val="0"/>
        <w:adjustRightInd w:val="0"/>
        <w:spacing w:line="276" w:lineRule="auto"/>
        <w:ind w:firstLineChars="800" w:firstLine="2249"/>
        <w:contextualSpacing/>
        <w:jc w:val="left"/>
        <w:rPr>
          <w:rFonts w:ascii="Arial" w:hAnsi="Arial" w:cs="Arial"/>
          <w:b/>
          <w:sz w:val="36"/>
          <w:szCs w:val="36"/>
        </w:rPr>
      </w:pPr>
      <w:proofErr w:type="spellStart"/>
      <w:r w:rsidRPr="0049661F">
        <w:rPr>
          <w:rFonts w:ascii="Arial" w:hAnsi="Arial" w:cs="Arial"/>
          <w:b/>
          <w:sz w:val="28"/>
          <w:szCs w:val="28"/>
        </w:rPr>
        <w:t>Aquaviva</w:t>
      </w:r>
      <w:proofErr w:type="spellEnd"/>
      <w:r w:rsidRPr="0049661F">
        <w:rPr>
          <w:rFonts w:ascii="Arial" w:hAnsi="Arial" w:cs="Arial"/>
          <w:b/>
          <w:sz w:val="28"/>
          <w:szCs w:val="28"/>
        </w:rPr>
        <w:t xml:space="preserve"> Glass Table Lamp</w:t>
      </w:r>
      <w:r w:rsidR="004A5631" w:rsidRPr="004A5631">
        <w:rPr>
          <w:rFonts w:ascii="Arial" w:hAnsi="Arial" w:cs="Arial"/>
          <w:b/>
          <w:sz w:val="28"/>
          <w:szCs w:val="28"/>
        </w:rPr>
        <w:t xml:space="preserve"> </w:t>
      </w:r>
      <w:r w:rsidR="00351C29">
        <w:rPr>
          <w:rFonts w:ascii="Arial" w:hAnsi="Arial" w:cs="Arial" w:hint="eastAsia"/>
          <w:b/>
          <w:sz w:val="28"/>
          <w:szCs w:val="28"/>
        </w:rPr>
        <w:t>(Item#</w:t>
      </w:r>
      <w:r w:rsidR="0004657F">
        <w:rPr>
          <w:rFonts w:ascii="Arial" w:hAnsi="Arial" w:cs="Arial"/>
          <w:b/>
          <w:sz w:val="28"/>
          <w:szCs w:val="28"/>
        </w:rPr>
        <w:t xml:space="preserve"> </w:t>
      </w:r>
      <w:r w:rsidRPr="0049661F">
        <w:rPr>
          <w:rFonts w:ascii="Arial" w:hAnsi="Arial" w:cs="Arial"/>
          <w:b/>
          <w:sz w:val="28"/>
          <w:szCs w:val="28"/>
        </w:rPr>
        <w:t>II153-0159</w:t>
      </w:r>
      <w:r w:rsidR="009135E6">
        <w:rPr>
          <w:rFonts w:ascii="Arial" w:hAnsi="Arial" w:cs="Arial"/>
          <w:b/>
          <w:sz w:val="28"/>
          <w:szCs w:val="28"/>
        </w:rPr>
        <w:t>)</w:t>
      </w:r>
    </w:p>
    <w:p w14:paraId="02B92858" w14:textId="77777777" w:rsidR="001071FB" w:rsidRDefault="00B65AB3">
      <w:pPr>
        <w:autoSpaceDE w:val="0"/>
        <w:autoSpaceDN w:val="0"/>
        <w:adjustRightInd w:val="0"/>
        <w:spacing w:line="276" w:lineRule="auto"/>
        <w:contextualSpacing/>
        <w:jc w:val="left"/>
        <w:rPr>
          <w:rFonts w:ascii="Arial" w:hAnsi="Arial" w:cs="Arial"/>
          <w:b/>
          <w:sz w:val="28"/>
          <w:szCs w:val="28"/>
        </w:rPr>
      </w:pPr>
      <w:r>
        <w:rPr>
          <w:rFonts w:ascii="Arial" w:eastAsia="Times New Roman" w:hAnsi="Arial" w:cs="Arial"/>
          <w:b/>
          <w:sz w:val="28"/>
          <w:szCs w:val="28"/>
          <w:lang w:eastAsia="en-US"/>
        </w:rPr>
        <w:t>Important Safety Instructions:</w:t>
      </w:r>
    </w:p>
    <w:p w14:paraId="0A7BD85D" w14:textId="77777777" w:rsidR="00643CC5" w:rsidRDefault="00643CC5" w:rsidP="00643CC5">
      <w:pPr>
        <w:widowControl/>
        <w:numPr>
          <w:ilvl w:val="0"/>
          <w:numId w:val="2"/>
        </w:numPr>
        <w:spacing w:line="276" w:lineRule="auto"/>
        <w:contextualSpacing/>
        <w:jc w:val="left"/>
        <w:rPr>
          <w:rFonts w:ascii="Arial" w:hAnsi="Arial" w:cs="Arial"/>
          <w:sz w:val="20"/>
          <w:szCs w:val="20"/>
          <w:lang w:val="en-GB"/>
        </w:rPr>
      </w:pPr>
      <w:r>
        <w:rPr>
          <w:rFonts w:ascii="Arial" w:hAnsi="Arial" w:cs="Arial" w:hint="eastAsia"/>
          <w:sz w:val="20"/>
          <w:szCs w:val="20"/>
          <w:lang w:val="en-GB"/>
        </w:rPr>
        <w:t>For safety purpose, this lamp is equipped with a polarized plug (one blade is wider than the other). If the plug does not fit securely into your outlet, do not force it, contact a professional electrician. Never alter the plug in any way.</w:t>
      </w:r>
    </w:p>
    <w:p w14:paraId="4C2822E7" w14:textId="77777777" w:rsidR="00643CC5" w:rsidRDefault="00643CC5" w:rsidP="00643CC5">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These instructions are provided for your safety. It is very important that they are read carefully and completely</w:t>
      </w:r>
      <w:r>
        <w:rPr>
          <w:rFonts w:ascii="Arial" w:hAnsi="Arial" w:cs="Arial" w:hint="eastAsia"/>
          <w:sz w:val="20"/>
          <w:szCs w:val="20"/>
        </w:rPr>
        <w:t xml:space="preserve"> </w:t>
      </w:r>
      <w:r>
        <w:rPr>
          <w:rFonts w:ascii="Arial" w:hAnsi="Arial" w:cs="Arial"/>
          <w:sz w:val="20"/>
          <w:szCs w:val="20"/>
        </w:rPr>
        <w:t>before</w:t>
      </w:r>
      <w:r>
        <w:rPr>
          <w:rFonts w:ascii="Arial" w:hAnsi="Arial" w:cs="Arial" w:hint="eastAsia"/>
          <w:sz w:val="20"/>
          <w:szCs w:val="20"/>
        </w:rPr>
        <w:t xml:space="preserve"> assembling fixture.</w:t>
      </w:r>
    </w:p>
    <w:p w14:paraId="3ACFDDD2" w14:textId="43F3B0E7" w:rsidR="00643CC5" w:rsidRPr="005D7A42" w:rsidRDefault="00643CC5" w:rsidP="00643CC5">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This fixture has been rated for up to (</w:t>
      </w:r>
      <w:r w:rsidR="00AE3EAC">
        <w:rPr>
          <w:rFonts w:ascii="Arial" w:hAnsi="Arial" w:cs="Arial"/>
          <w:sz w:val="20"/>
          <w:szCs w:val="20"/>
        </w:rPr>
        <w:t>1</w:t>
      </w:r>
      <w:r>
        <w:rPr>
          <w:rFonts w:ascii="Arial" w:hAnsi="Arial" w:cs="Arial"/>
          <w:sz w:val="20"/>
          <w:szCs w:val="20"/>
        </w:rPr>
        <w:t xml:space="preserve">) </w:t>
      </w:r>
      <w:r>
        <w:rPr>
          <w:rFonts w:ascii="Arial" w:hAnsi="Arial" w:cs="Arial" w:hint="eastAsia"/>
          <w:b/>
          <w:sz w:val="20"/>
          <w:szCs w:val="20"/>
        </w:rPr>
        <w:t>60</w:t>
      </w:r>
      <w:r>
        <w:rPr>
          <w:rFonts w:ascii="Arial" w:hAnsi="Arial" w:cs="Arial"/>
          <w:b/>
          <w:sz w:val="20"/>
          <w:szCs w:val="20"/>
        </w:rPr>
        <w:t>-watt maximum TYPE</w:t>
      </w:r>
      <w:r>
        <w:rPr>
          <w:rFonts w:ascii="Arial" w:hAnsi="Arial" w:cs="Arial" w:hint="eastAsia"/>
          <w:b/>
          <w:sz w:val="20"/>
          <w:szCs w:val="20"/>
        </w:rPr>
        <w:t xml:space="preserve"> </w:t>
      </w:r>
      <w:r>
        <w:rPr>
          <w:rFonts w:ascii="Arial" w:hAnsi="Arial" w:cs="Arial"/>
          <w:b/>
          <w:sz w:val="20"/>
          <w:szCs w:val="20"/>
        </w:rPr>
        <w:t>A</w:t>
      </w:r>
      <w:r>
        <w:rPr>
          <w:rFonts w:ascii="Arial" w:hAnsi="Arial" w:cs="Arial" w:hint="eastAsia"/>
          <w:b/>
          <w:sz w:val="20"/>
          <w:szCs w:val="20"/>
        </w:rPr>
        <w:t xml:space="preserve"> </w:t>
      </w:r>
      <w:r>
        <w:rPr>
          <w:rFonts w:ascii="Arial" w:hAnsi="Arial" w:cs="Arial"/>
          <w:b/>
          <w:sz w:val="20"/>
          <w:szCs w:val="20"/>
        </w:rPr>
        <w:t>bulb</w:t>
      </w:r>
      <w:r>
        <w:rPr>
          <w:rFonts w:ascii="Arial" w:hAnsi="Arial" w:cs="Arial"/>
          <w:sz w:val="20"/>
          <w:szCs w:val="20"/>
        </w:rPr>
        <w:t xml:space="preserve"> or</w:t>
      </w:r>
      <w:r>
        <w:rPr>
          <w:rFonts w:ascii="Arial" w:hAnsi="Arial" w:cs="Arial" w:hint="eastAsia"/>
          <w:sz w:val="20"/>
          <w:szCs w:val="20"/>
        </w:rPr>
        <w:t xml:space="preserve"> </w:t>
      </w:r>
      <w:r>
        <w:rPr>
          <w:rFonts w:ascii="Arial" w:hAnsi="Arial" w:cs="Arial"/>
          <w:sz w:val="20"/>
          <w:szCs w:val="20"/>
        </w:rPr>
        <w:t>(</w:t>
      </w:r>
      <w:r w:rsidR="007A5919">
        <w:rPr>
          <w:rFonts w:ascii="Arial" w:hAnsi="Arial" w:cs="Arial"/>
          <w:sz w:val="20"/>
          <w:szCs w:val="20"/>
        </w:rPr>
        <w:t>1</w:t>
      </w:r>
      <w:r>
        <w:rPr>
          <w:rFonts w:ascii="Arial" w:hAnsi="Arial" w:cs="Arial"/>
          <w:sz w:val="20"/>
          <w:szCs w:val="20"/>
        </w:rPr>
        <w:t>)</w:t>
      </w:r>
      <w:r>
        <w:rPr>
          <w:rFonts w:ascii="Arial" w:hAnsi="Arial" w:cs="Arial" w:hint="eastAsia"/>
          <w:sz w:val="20"/>
          <w:szCs w:val="20"/>
        </w:rPr>
        <w:t xml:space="preserve"> </w:t>
      </w:r>
      <w:r w:rsidR="004A5631">
        <w:rPr>
          <w:rFonts w:ascii="Arial" w:hAnsi="Arial" w:cs="Arial"/>
          <w:b/>
          <w:bCs/>
          <w:sz w:val="20"/>
          <w:szCs w:val="20"/>
        </w:rPr>
        <w:t>9</w:t>
      </w:r>
      <w:r w:rsidR="00173EE5" w:rsidRPr="00173EE5">
        <w:rPr>
          <w:rFonts w:ascii="Arial" w:hAnsi="Arial" w:cs="Arial"/>
          <w:b/>
          <w:bCs/>
          <w:sz w:val="20"/>
          <w:szCs w:val="20"/>
        </w:rPr>
        <w:t>W</w:t>
      </w:r>
      <w:r w:rsidR="00EC4789">
        <w:rPr>
          <w:rFonts w:ascii="Arial" w:hAnsi="Arial" w:cs="Arial" w:hint="eastAsia"/>
          <w:b/>
          <w:sz w:val="20"/>
          <w:szCs w:val="20"/>
        </w:rPr>
        <w:t xml:space="preserve"> </w:t>
      </w:r>
      <w:r w:rsidR="00173EE5">
        <w:rPr>
          <w:rFonts w:ascii="Arial" w:hAnsi="Arial" w:cs="Arial"/>
          <w:b/>
          <w:sz w:val="20"/>
          <w:szCs w:val="20"/>
        </w:rPr>
        <w:t>LED</w:t>
      </w:r>
      <w:r>
        <w:rPr>
          <w:rFonts w:ascii="Arial" w:hAnsi="Arial" w:cs="Arial"/>
          <w:b/>
          <w:sz w:val="20"/>
          <w:szCs w:val="20"/>
        </w:rPr>
        <w:t xml:space="preserve"> light bulb</w:t>
      </w:r>
      <w:r w:rsidR="00EC4789">
        <w:rPr>
          <w:rFonts w:ascii="Arial" w:hAnsi="Arial" w:cs="Arial" w:hint="eastAsia"/>
          <w:b/>
          <w:sz w:val="20"/>
          <w:szCs w:val="20"/>
        </w:rPr>
        <w:t xml:space="preserve"> </w:t>
      </w:r>
      <w:r w:rsidR="00173EE5">
        <w:rPr>
          <w:rFonts w:ascii="Arial" w:hAnsi="Arial" w:cs="Arial"/>
          <w:b/>
          <w:sz w:val="20"/>
          <w:szCs w:val="20"/>
        </w:rPr>
        <w:t>(Included)</w:t>
      </w:r>
      <w:r>
        <w:rPr>
          <w:rFonts w:ascii="Arial" w:hAnsi="Arial" w:cs="Arial"/>
          <w:sz w:val="20"/>
          <w:szCs w:val="20"/>
        </w:rPr>
        <w:t>. To avoid the risk of fire, do not exceed the recommended wattage.</w:t>
      </w:r>
    </w:p>
    <w:p w14:paraId="4BD2708D" w14:textId="77777777" w:rsidR="005D7A42" w:rsidRDefault="005D7A42" w:rsidP="005D7A42">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 xml:space="preserve">This lighting fixture is intended for indoor, residential use. </w:t>
      </w:r>
    </w:p>
    <w:p w14:paraId="5D1AADBC" w14:textId="77777777" w:rsidR="005D7A42" w:rsidRDefault="005D7A42" w:rsidP="005D7A42">
      <w:pPr>
        <w:widowControl/>
        <w:spacing w:line="276" w:lineRule="auto"/>
        <w:ind w:left="360"/>
        <w:contextualSpacing/>
        <w:jc w:val="left"/>
        <w:rPr>
          <w:rFonts w:ascii="Arial" w:hAnsi="Arial" w:cs="Arial"/>
          <w:sz w:val="20"/>
          <w:szCs w:val="20"/>
          <w:lang w:val="en-GB"/>
        </w:rPr>
      </w:pPr>
    </w:p>
    <w:p w14:paraId="7CA1FA31" w14:textId="6D083145" w:rsidR="00EE0652" w:rsidRDefault="00EE0652" w:rsidP="00EE0652">
      <w:pPr>
        <w:widowControl/>
        <w:spacing w:line="276" w:lineRule="auto"/>
        <w:contextualSpacing/>
        <w:jc w:val="left"/>
        <w:rPr>
          <w:rFonts w:ascii="Arial" w:hAnsi="Arial" w:cs="Arial"/>
          <w:sz w:val="20"/>
          <w:szCs w:val="20"/>
        </w:rPr>
      </w:pPr>
    </w:p>
    <w:p w14:paraId="6E570D7D" w14:textId="57A7BA8F" w:rsidR="00EE0652" w:rsidRDefault="00EE0652" w:rsidP="00EE0652">
      <w:pPr>
        <w:widowControl/>
        <w:spacing w:line="276" w:lineRule="auto"/>
        <w:contextualSpacing/>
        <w:jc w:val="left"/>
        <w:rPr>
          <w:rFonts w:ascii="Arial" w:hAnsi="Arial" w:cs="Arial"/>
          <w:sz w:val="20"/>
          <w:szCs w:val="20"/>
          <w:lang w:val="en-GB"/>
        </w:rPr>
      </w:pPr>
    </w:p>
    <w:p w14:paraId="58ACE746" w14:textId="77777777" w:rsidR="00E446CE" w:rsidRPr="00AE3EAC" w:rsidRDefault="00E446CE" w:rsidP="00EE0652">
      <w:pPr>
        <w:widowControl/>
        <w:spacing w:line="276" w:lineRule="auto"/>
        <w:contextualSpacing/>
        <w:jc w:val="left"/>
        <w:rPr>
          <w:rFonts w:ascii="Arial" w:hAnsi="Arial" w:cs="Arial"/>
          <w:sz w:val="20"/>
          <w:szCs w:val="20"/>
          <w:lang w:val="en-GB"/>
        </w:rPr>
      </w:pPr>
    </w:p>
    <w:p w14:paraId="17D3E76E" w14:textId="27FEA87D" w:rsidR="00B50799" w:rsidRDefault="00B50799" w:rsidP="00B50799">
      <w:pPr>
        <w:autoSpaceDE w:val="0"/>
        <w:autoSpaceDN w:val="0"/>
        <w:adjustRightInd w:val="0"/>
        <w:spacing w:line="276" w:lineRule="auto"/>
        <w:jc w:val="left"/>
        <w:rPr>
          <w:rFonts w:ascii="Arial" w:hAnsi="Arial" w:cs="Arial"/>
          <w:b/>
          <w:kern w:val="0"/>
          <w:sz w:val="28"/>
          <w:szCs w:val="28"/>
        </w:rPr>
      </w:pPr>
      <w:r>
        <w:rPr>
          <w:rFonts w:ascii="Arial" w:hAnsi="Arial" w:cs="Arial" w:hint="eastAsia"/>
          <w:b/>
          <w:kern w:val="0"/>
          <w:sz w:val="28"/>
          <w:szCs w:val="28"/>
        </w:rPr>
        <w:t>Warning:</w:t>
      </w:r>
    </w:p>
    <w:p w14:paraId="376222AE" w14:textId="6FEF5C1E" w:rsidR="00B50799" w:rsidRPr="007E67D4" w:rsidRDefault="00B50799" w:rsidP="00EE0652">
      <w:pPr>
        <w:widowControl/>
        <w:numPr>
          <w:ilvl w:val="0"/>
          <w:numId w:val="2"/>
        </w:numPr>
        <w:spacing w:line="276" w:lineRule="auto"/>
        <w:contextualSpacing/>
        <w:jc w:val="left"/>
        <w:rPr>
          <w:rFonts w:ascii="Arial" w:hAnsi="Arial" w:cs="Arial"/>
          <w:sz w:val="20"/>
          <w:szCs w:val="20"/>
          <w:lang w:val="en-GB"/>
        </w:rPr>
      </w:pPr>
      <w:r w:rsidRPr="007E67D4">
        <w:rPr>
          <w:rFonts w:ascii="Arial" w:hAnsi="Arial" w:cs="Arial" w:hint="eastAsia"/>
          <w:sz w:val="20"/>
          <w:szCs w:val="20"/>
          <w:lang w:val="en-GB"/>
        </w:rPr>
        <w:t xml:space="preserve">Wires and cables are all attached (further wiring is not needed from consumer). When unpacking product, be careful to not pull wires as it may result </w:t>
      </w:r>
      <w:r w:rsidR="00B45B73">
        <w:rPr>
          <w:rFonts w:ascii="Arial" w:hAnsi="Arial" w:cs="Arial"/>
          <w:sz w:val="20"/>
          <w:szCs w:val="20"/>
          <w:lang w:val="en-GB"/>
        </w:rPr>
        <w:t>in</w:t>
      </w:r>
      <w:r w:rsidRPr="007E67D4">
        <w:rPr>
          <w:rFonts w:ascii="Arial" w:hAnsi="Arial" w:cs="Arial" w:hint="eastAsia"/>
          <w:sz w:val="20"/>
          <w:szCs w:val="20"/>
          <w:lang w:val="en-GB"/>
        </w:rPr>
        <w:t xml:space="preserve"> a bad connection. Do not plug into electrical outlet until lamp is fully assembled.</w:t>
      </w:r>
    </w:p>
    <w:p w14:paraId="5C382E6A" w14:textId="77777777" w:rsidR="00EE0652" w:rsidRPr="007E67D4" w:rsidRDefault="00EE0652" w:rsidP="00EE0652">
      <w:pPr>
        <w:widowControl/>
        <w:numPr>
          <w:ilvl w:val="0"/>
          <w:numId w:val="2"/>
        </w:numPr>
        <w:spacing w:line="276" w:lineRule="auto"/>
        <w:contextualSpacing/>
        <w:jc w:val="left"/>
        <w:rPr>
          <w:rFonts w:ascii="Arial" w:hAnsi="Arial" w:cs="Arial"/>
          <w:sz w:val="20"/>
          <w:szCs w:val="20"/>
          <w:lang w:val="en-GB"/>
        </w:rPr>
      </w:pPr>
      <w:r w:rsidRPr="007E67D4">
        <w:rPr>
          <w:rFonts w:ascii="Arial" w:hAnsi="Arial" w:cs="Arial"/>
          <w:sz w:val="20"/>
          <w:szCs w:val="20"/>
          <w:lang w:val="en-GB"/>
        </w:rPr>
        <w:t>To reduce the risk of fire, electrical shock or personal injury, do not turn on lighting fixture until light bulb is installed and assembly is complete.</w:t>
      </w:r>
    </w:p>
    <w:p w14:paraId="03192145" w14:textId="4CADE8B4" w:rsidR="00EE0652" w:rsidRPr="007E67D4" w:rsidRDefault="00EE0652" w:rsidP="00EE0652">
      <w:pPr>
        <w:widowControl/>
        <w:numPr>
          <w:ilvl w:val="0"/>
          <w:numId w:val="2"/>
        </w:numPr>
        <w:spacing w:line="276" w:lineRule="auto"/>
        <w:contextualSpacing/>
        <w:jc w:val="left"/>
        <w:rPr>
          <w:rFonts w:ascii="Arial" w:hAnsi="Arial" w:cs="Arial"/>
          <w:sz w:val="20"/>
          <w:szCs w:val="20"/>
          <w:lang w:val="en-GB"/>
        </w:rPr>
      </w:pPr>
      <w:r w:rsidRPr="007E67D4">
        <w:rPr>
          <w:rFonts w:ascii="Arial" w:hAnsi="Arial" w:cs="Arial"/>
          <w:sz w:val="20"/>
          <w:szCs w:val="20"/>
          <w:lang w:val="en-GB"/>
        </w:rPr>
        <w:t>Always turn off the light fixture and allow it to cool before replacing the light bulb.</w:t>
      </w:r>
    </w:p>
    <w:p w14:paraId="452CD607" w14:textId="641B9BC3" w:rsidR="00EE0652" w:rsidRPr="007E67D4" w:rsidRDefault="00EE0652" w:rsidP="00EE0652">
      <w:pPr>
        <w:widowControl/>
        <w:spacing w:line="276" w:lineRule="auto"/>
        <w:contextualSpacing/>
        <w:jc w:val="left"/>
        <w:rPr>
          <w:rFonts w:ascii="Arial" w:hAnsi="Arial" w:cs="Arial"/>
          <w:sz w:val="20"/>
          <w:szCs w:val="20"/>
          <w:lang w:val="en-GB"/>
        </w:rPr>
      </w:pPr>
    </w:p>
    <w:p w14:paraId="12338426" w14:textId="7C3154C6" w:rsidR="00EE0652" w:rsidRPr="007E67D4" w:rsidRDefault="00EE0652" w:rsidP="00EE0652">
      <w:pPr>
        <w:widowControl/>
        <w:spacing w:line="276" w:lineRule="auto"/>
        <w:contextualSpacing/>
        <w:jc w:val="left"/>
        <w:rPr>
          <w:rFonts w:ascii="Arial" w:hAnsi="Arial" w:cs="Arial"/>
          <w:sz w:val="20"/>
          <w:szCs w:val="20"/>
          <w:lang w:val="en-GB"/>
        </w:rPr>
      </w:pPr>
    </w:p>
    <w:p w14:paraId="0B8E22CC" w14:textId="77777777" w:rsidR="00E446CE" w:rsidRPr="007E67D4" w:rsidRDefault="00E446CE" w:rsidP="00EE0652">
      <w:pPr>
        <w:widowControl/>
        <w:spacing w:line="276" w:lineRule="auto"/>
        <w:contextualSpacing/>
        <w:jc w:val="left"/>
        <w:rPr>
          <w:rFonts w:ascii="Arial" w:hAnsi="Arial" w:cs="Arial"/>
          <w:sz w:val="20"/>
          <w:szCs w:val="20"/>
          <w:lang w:val="en-GB"/>
        </w:rPr>
      </w:pPr>
    </w:p>
    <w:p w14:paraId="761E0D75" w14:textId="77777777" w:rsidR="00EE0652" w:rsidRPr="007E67D4" w:rsidRDefault="00EE0652" w:rsidP="00EE0652">
      <w:pPr>
        <w:pStyle w:val="ae"/>
        <w:numPr>
          <w:ilvl w:val="0"/>
          <w:numId w:val="2"/>
        </w:numPr>
        <w:spacing w:line="276" w:lineRule="auto"/>
        <w:jc w:val="left"/>
        <w:outlineLvl w:val="0"/>
        <w:rPr>
          <w:rFonts w:ascii="Arial" w:hAnsi="Arial" w:cs="Arial"/>
          <w:b/>
          <w:sz w:val="28"/>
          <w:szCs w:val="28"/>
          <w:lang w:eastAsia="zh-TW"/>
        </w:rPr>
      </w:pPr>
      <w:r w:rsidRPr="007E67D4">
        <w:rPr>
          <w:rFonts w:ascii="Arial" w:hAnsi="Arial" w:cs="Arial"/>
          <w:b/>
          <w:sz w:val="28"/>
          <w:szCs w:val="28"/>
          <w:lang w:eastAsia="zh-TW"/>
        </w:rPr>
        <w:t>Care instructions:</w:t>
      </w:r>
    </w:p>
    <w:p w14:paraId="79F746F3" w14:textId="002675BE" w:rsidR="00EE0652" w:rsidRPr="007E67D4" w:rsidRDefault="00EE0652" w:rsidP="00EE0652">
      <w:pPr>
        <w:pStyle w:val="ae"/>
        <w:numPr>
          <w:ilvl w:val="0"/>
          <w:numId w:val="2"/>
        </w:numPr>
        <w:autoSpaceDE w:val="0"/>
        <w:autoSpaceDN w:val="0"/>
        <w:adjustRightInd w:val="0"/>
        <w:spacing w:line="276" w:lineRule="auto"/>
        <w:jc w:val="left"/>
        <w:rPr>
          <w:rFonts w:ascii="Arial" w:hAnsi="Arial" w:cs="Arial"/>
          <w:kern w:val="0"/>
          <w:sz w:val="20"/>
          <w:szCs w:val="20"/>
        </w:rPr>
      </w:pPr>
      <w:r w:rsidRPr="007E67D4">
        <w:rPr>
          <w:rFonts w:ascii="Arial" w:hAnsi="Arial" w:cs="Arial"/>
          <w:kern w:val="0"/>
          <w:sz w:val="20"/>
          <w:szCs w:val="20"/>
        </w:rPr>
        <w:t xml:space="preserve">Wipe </w:t>
      </w:r>
      <w:r w:rsidRPr="007E67D4">
        <w:rPr>
          <w:rFonts w:ascii="Arial" w:hAnsi="Arial" w:cs="Arial" w:hint="eastAsia"/>
          <w:kern w:val="0"/>
          <w:sz w:val="20"/>
          <w:szCs w:val="20"/>
        </w:rPr>
        <w:t>with soft dry cloth only</w:t>
      </w:r>
      <w:r w:rsidR="00EC4789">
        <w:rPr>
          <w:rFonts w:ascii="Arial" w:hAnsi="Arial" w:cs="Arial" w:hint="eastAsia"/>
          <w:kern w:val="0"/>
          <w:sz w:val="20"/>
          <w:szCs w:val="20"/>
        </w:rPr>
        <w:t>.</w:t>
      </w:r>
    </w:p>
    <w:p w14:paraId="2A749C89" w14:textId="5054C59D" w:rsidR="00684559" w:rsidRPr="00684559" w:rsidRDefault="00EE0652" w:rsidP="00EE0652">
      <w:pPr>
        <w:pStyle w:val="ae"/>
        <w:numPr>
          <w:ilvl w:val="0"/>
          <w:numId w:val="2"/>
        </w:numPr>
      </w:pPr>
      <w:r w:rsidRPr="007E67D4">
        <w:rPr>
          <w:rFonts w:ascii="Arial" w:hAnsi="Arial" w:cs="Arial"/>
          <w:kern w:val="0"/>
          <w:sz w:val="20"/>
          <w:szCs w:val="20"/>
        </w:rPr>
        <w:t>Always avoid the use of harsh chemicals or abrasive</w:t>
      </w:r>
      <w:r w:rsidR="00B45B73">
        <w:rPr>
          <w:rFonts w:ascii="Arial" w:hAnsi="Arial" w:cs="Arial"/>
          <w:kern w:val="0"/>
          <w:sz w:val="20"/>
          <w:szCs w:val="20"/>
        </w:rPr>
        <w:t>s</w:t>
      </w:r>
      <w:r w:rsidR="00EC4789">
        <w:rPr>
          <w:rFonts w:ascii="Arial" w:hAnsi="Arial" w:cs="Arial"/>
          <w:kern w:val="0"/>
          <w:sz w:val="20"/>
          <w:szCs w:val="20"/>
        </w:rPr>
        <w:t xml:space="preserve"> as they may damag</w:t>
      </w:r>
      <w:r w:rsidR="00EC4789">
        <w:rPr>
          <w:rFonts w:ascii="Arial" w:hAnsi="Arial" w:cs="Arial" w:hint="eastAsia"/>
          <w:kern w:val="0"/>
          <w:sz w:val="20"/>
          <w:szCs w:val="20"/>
        </w:rPr>
        <w:t>e.</w:t>
      </w:r>
      <w:r w:rsidRPr="007E67D4">
        <w:rPr>
          <w:rFonts w:ascii="Arial" w:hAnsi="Arial" w:cs="Arial"/>
          <w:kern w:val="0"/>
          <w:sz w:val="20"/>
          <w:szCs w:val="20"/>
        </w:rPr>
        <w:t xml:space="preserve">                      </w:t>
      </w:r>
    </w:p>
    <w:p w14:paraId="110A4753" w14:textId="77777777" w:rsidR="00684559" w:rsidRDefault="00684559" w:rsidP="00684559">
      <w:pPr>
        <w:rPr>
          <w:rFonts w:ascii="Arial" w:hAnsi="Arial" w:cs="Arial"/>
          <w:kern w:val="0"/>
          <w:sz w:val="20"/>
          <w:szCs w:val="20"/>
        </w:rPr>
      </w:pPr>
    </w:p>
    <w:p w14:paraId="1D79F93C" w14:textId="77777777" w:rsidR="00684559" w:rsidRDefault="00684559" w:rsidP="00684559">
      <w:pPr>
        <w:rPr>
          <w:rFonts w:ascii="Arial" w:hAnsi="Arial" w:cs="Arial"/>
          <w:kern w:val="0"/>
          <w:sz w:val="20"/>
          <w:szCs w:val="20"/>
        </w:rPr>
      </w:pPr>
    </w:p>
    <w:p w14:paraId="23CF51FB" w14:textId="77777777" w:rsidR="00684559" w:rsidRDefault="00684559" w:rsidP="00684559">
      <w:pPr>
        <w:rPr>
          <w:rFonts w:ascii="Arial" w:hAnsi="Arial" w:cs="Arial"/>
          <w:kern w:val="0"/>
          <w:sz w:val="20"/>
          <w:szCs w:val="20"/>
        </w:rPr>
      </w:pPr>
    </w:p>
    <w:p w14:paraId="14309C69" w14:textId="77777777" w:rsidR="00684559" w:rsidRDefault="00684559" w:rsidP="00684559">
      <w:pPr>
        <w:rPr>
          <w:rFonts w:ascii="Arial" w:hAnsi="Arial" w:cs="Arial"/>
          <w:kern w:val="0"/>
          <w:sz w:val="20"/>
          <w:szCs w:val="20"/>
        </w:rPr>
      </w:pPr>
    </w:p>
    <w:p w14:paraId="33B245BE" w14:textId="77777777" w:rsidR="00684559" w:rsidRDefault="00684559" w:rsidP="00684559">
      <w:pPr>
        <w:rPr>
          <w:rFonts w:ascii="Arial" w:hAnsi="Arial" w:cs="Arial"/>
          <w:kern w:val="0"/>
          <w:sz w:val="20"/>
          <w:szCs w:val="20"/>
        </w:rPr>
      </w:pPr>
    </w:p>
    <w:p w14:paraId="1E69DC61" w14:textId="3A245BC0" w:rsidR="00EE0652" w:rsidRPr="00684559" w:rsidRDefault="00684559" w:rsidP="00684559">
      <w:pPr>
        <w:jc w:val="right"/>
        <w:rPr>
          <w:rFonts w:ascii="Arial" w:hAnsi="Arial" w:cs="Arial"/>
          <w:sz w:val="28"/>
          <w:szCs w:val="28"/>
        </w:rPr>
      </w:pPr>
      <w:r w:rsidRPr="00684559">
        <w:rPr>
          <w:rFonts w:ascii="Arial" w:hAnsi="Arial" w:cs="Arial"/>
          <w:sz w:val="28"/>
          <w:szCs w:val="28"/>
        </w:rPr>
        <w:t xml:space="preserve">Page 1 of </w:t>
      </w:r>
      <w:r w:rsidR="00B45B73">
        <w:rPr>
          <w:rFonts w:ascii="Arial" w:hAnsi="Arial" w:cs="Arial"/>
          <w:sz w:val="28"/>
          <w:szCs w:val="28"/>
        </w:rPr>
        <w:t>3</w:t>
      </w:r>
      <w:r w:rsidR="00EE0652" w:rsidRPr="00684559">
        <w:rPr>
          <w:rFonts w:ascii="Arial" w:hAnsi="Arial" w:cs="Arial"/>
          <w:sz w:val="28"/>
          <w:szCs w:val="28"/>
        </w:rPr>
        <w:t xml:space="preserve">  </w:t>
      </w:r>
    </w:p>
    <w:p w14:paraId="7259878C" w14:textId="1E0363D2" w:rsidR="00EE0652" w:rsidRPr="00EE0652" w:rsidRDefault="00EE0652" w:rsidP="00EE0652">
      <w:pPr>
        <w:widowControl/>
        <w:numPr>
          <w:ilvl w:val="0"/>
          <w:numId w:val="2"/>
        </w:numPr>
        <w:spacing w:line="276" w:lineRule="auto"/>
        <w:contextualSpacing/>
        <w:jc w:val="left"/>
        <w:rPr>
          <w:rFonts w:ascii="Arial" w:hAnsi="Arial" w:cs="Arial"/>
          <w:sz w:val="20"/>
          <w:szCs w:val="20"/>
          <w:lang w:val="en-GB"/>
        </w:rPr>
        <w:sectPr w:rsidR="00EE0652" w:rsidRPr="00EE0652">
          <w:pgSz w:w="11906" w:h="16838"/>
          <w:pgMar w:top="431" w:right="720" w:bottom="431" w:left="720" w:header="851" w:footer="680" w:gutter="0"/>
          <w:cols w:space="425"/>
          <w:docGrid w:type="lines" w:linePitch="312"/>
        </w:sectPr>
      </w:pPr>
    </w:p>
    <w:p w14:paraId="08E8E229" w14:textId="71082514" w:rsidR="00EE0652" w:rsidRPr="00EE0652" w:rsidRDefault="00EE0652" w:rsidP="00EE0652">
      <w:pPr>
        <w:spacing w:line="276" w:lineRule="auto"/>
        <w:jc w:val="left"/>
        <w:outlineLvl w:val="0"/>
        <w:rPr>
          <w:rFonts w:ascii="Arial" w:hAnsi="Arial" w:cs="Arial"/>
          <w:kern w:val="0"/>
          <w:sz w:val="20"/>
          <w:szCs w:val="20"/>
        </w:rPr>
      </w:pPr>
      <w:r>
        <w:rPr>
          <w:rFonts w:ascii="Arial" w:hAnsi="Arial" w:cs="Arial"/>
          <w:b/>
          <w:sz w:val="28"/>
          <w:szCs w:val="28"/>
          <w:lang w:eastAsia="zh-TW"/>
        </w:rPr>
        <w:lastRenderedPageBreak/>
        <w:t>Pre-assembly:</w:t>
      </w:r>
    </w:p>
    <w:p w14:paraId="7E059756" w14:textId="77777777" w:rsidR="00F25988" w:rsidRPr="001D763D" w:rsidRDefault="00F25988" w:rsidP="00F25988">
      <w:pPr>
        <w:widowControl/>
        <w:numPr>
          <w:ilvl w:val="0"/>
          <w:numId w:val="3"/>
        </w:numPr>
        <w:autoSpaceDE w:val="0"/>
        <w:autoSpaceDN w:val="0"/>
        <w:adjustRightInd w:val="0"/>
        <w:spacing w:line="276" w:lineRule="auto"/>
        <w:ind w:left="360" w:hanging="360"/>
        <w:jc w:val="left"/>
        <w:rPr>
          <w:rFonts w:ascii="Arial" w:hAnsi="Arial" w:cs="Arial"/>
          <w:kern w:val="0"/>
          <w:sz w:val="20"/>
          <w:szCs w:val="20"/>
        </w:rPr>
      </w:pPr>
      <w:r w:rsidRPr="001D763D">
        <w:rPr>
          <w:rFonts w:ascii="Arial" w:eastAsia="Times New Roman" w:hAnsi="Arial" w:cs="Arial"/>
          <w:sz w:val="20"/>
          <w:szCs w:val="20"/>
          <w:lang w:eastAsia="en-US"/>
        </w:rPr>
        <w:t>Remove all parts and hardware from box along with any plastic protective packaging.</w:t>
      </w:r>
    </w:p>
    <w:p w14:paraId="378BBD52" w14:textId="77777777" w:rsidR="00F25988" w:rsidRPr="001D763D" w:rsidRDefault="00F25988" w:rsidP="00F25988">
      <w:pPr>
        <w:widowControl/>
        <w:numPr>
          <w:ilvl w:val="0"/>
          <w:numId w:val="3"/>
        </w:numPr>
        <w:autoSpaceDE w:val="0"/>
        <w:autoSpaceDN w:val="0"/>
        <w:adjustRightInd w:val="0"/>
        <w:spacing w:line="276" w:lineRule="auto"/>
        <w:ind w:left="360" w:hanging="360"/>
        <w:jc w:val="left"/>
        <w:rPr>
          <w:rFonts w:ascii="Arial" w:eastAsia="Times New Roman" w:hAnsi="Arial" w:cs="Arial"/>
          <w:sz w:val="20"/>
          <w:szCs w:val="20"/>
          <w:lang w:eastAsia="en-US"/>
        </w:rPr>
      </w:pPr>
      <w:r w:rsidRPr="001D763D">
        <w:rPr>
          <w:rFonts w:ascii="Arial" w:eastAsia="Times New Roman" w:hAnsi="Arial" w:cs="Arial"/>
          <w:sz w:val="20"/>
          <w:szCs w:val="20"/>
          <w:lang w:eastAsia="en-US"/>
        </w:rPr>
        <w:t>Check that all parts</w:t>
      </w:r>
      <w:r>
        <w:rPr>
          <w:rFonts w:ascii="Arial" w:eastAsia="Times New Roman" w:hAnsi="Arial" w:cs="Arial"/>
          <w:sz w:val="20"/>
          <w:szCs w:val="20"/>
          <w:lang w:eastAsia="en-US"/>
        </w:rPr>
        <w:t xml:space="preserve"> </w:t>
      </w:r>
      <w:r w:rsidRPr="001D763D">
        <w:rPr>
          <w:rFonts w:ascii="Arial" w:eastAsia="Times New Roman" w:hAnsi="Arial" w:cs="Arial"/>
          <w:sz w:val="20"/>
          <w:szCs w:val="20"/>
          <w:lang w:eastAsia="en-US"/>
        </w:rPr>
        <w:t>listed are</w:t>
      </w:r>
      <w:r>
        <w:rPr>
          <w:rFonts w:ascii="Arial" w:eastAsia="Times New Roman" w:hAnsi="Arial" w:cs="Arial"/>
          <w:sz w:val="20"/>
          <w:szCs w:val="20"/>
          <w:lang w:eastAsia="en-US"/>
        </w:rPr>
        <w:t xml:space="preserve"> </w:t>
      </w:r>
      <w:r w:rsidRPr="001D763D">
        <w:rPr>
          <w:rFonts w:ascii="Arial" w:eastAsia="Times New Roman" w:hAnsi="Arial" w:cs="Arial"/>
          <w:sz w:val="20"/>
          <w:szCs w:val="20"/>
          <w:lang w:eastAsia="en-US"/>
        </w:rPr>
        <w:t>included.</w:t>
      </w:r>
    </w:p>
    <w:p w14:paraId="6BF573A9" w14:textId="5484BF0D" w:rsidR="00296F5D" w:rsidRPr="00886144" w:rsidRDefault="00F25988" w:rsidP="00F25988">
      <w:pPr>
        <w:widowControl/>
        <w:numPr>
          <w:ilvl w:val="0"/>
          <w:numId w:val="3"/>
        </w:numPr>
        <w:autoSpaceDE w:val="0"/>
        <w:autoSpaceDN w:val="0"/>
        <w:adjustRightInd w:val="0"/>
        <w:spacing w:line="276" w:lineRule="auto"/>
        <w:ind w:left="360" w:hanging="360"/>
        <w:jc w:val="left"/>
        <w:rPr>
          <w:rFonts w:ascii="Arial" w:eastAsia="Times New Roman" w:hAnsi="Arial" w:cs="Arial"/>
          <w:sz w:val="20"/>
          <w:szCs w:val="20"/>
          <w:lang w:eastAsia="en-US"/>
        </w:rPr>
      </w:pPr>
      <w:r w:rsidRPr="001D763D">
        <w:rPr>
          <w:rFonts w:ascii="Arial" w:eastAsia="Times New Roman" w:hAnsi="Arial" w:cs="Arial"/>
          <w:sz w:val="20"/>
          <w:szCs w:val="20"/>
          <w:lang w:eastAsia="en-US"/>
        </w:rPr>
        <w:t>Do not discard any contents until after assembly is complete to avoid accidentally discarding small parts or hardware.</w:t>
      </w:r>
    </w:p>
    <w:p w14:paraId="3B7B1DEE" w14:textId="77777777" w:rsidR="00886144" w:rsidRPr="00296F5D" w:rsidRDefault="00886144" w:rsidP="00886144">
      <w:pPr>
        <w:widowControl/>
        <w:autoSpaceDE w:val="0"/>
        <w:autoSpaceDN w:val="0"/>
        <w:adjustRightInd w:val="0"/>
        <w:spacing w:line="276" w:lineRule="auto"/>
        <w:ind w:left="360"/>
        <w:jc w:val="left"/>
        <w:rPr>
          <w:rFonts w:ascii="Arial" w:eastAsia="Times New Roman" w:hAnsi="Arial" w:cs="Arial"/>
          <w:sz w:val="20"/>
          <w:szCs w:val="20"/>
          <w:lang w:eastAsia="en-US"/>
        </w:rPr>
      </w:pPr>
    </w:p>
    <w:p w14:paraId="3C80A8A3" w14:textId="77777777" w:rsidR="00296F5D" w:rsidRDefault="00296F5D" w:rsidP="00296F5D">
      <w:pPr>
        <w:autoSpaceDE w:val="0"/>
        <w:autoSpaceDN w:val="0"/>
        <w:adjustRightInd w:val="0"/>
        <w:spacing w:line="276" w:lineRule="auto"/>
        <w:jc w:val="left"/>
        <w:outlineLvl w:val="0"/>
        <w:rPr>
          <w:rFonts w:ascii="Arial MT" w:hAnsi="Arial MT" w:cs="Arial MT"/>
          <w:b/>
          <w:sz w:val="28"/>
          <w:szCs w:val="28"/>
        </w:rPr>
      </w:pPr>
      <w:r>
        <w:rPr>
          <w:rFonts w:ascii="Arial MT" w:hAnsi="Arial MT" w:cs="Arial MT"/>
          <w:b/>
          <w:kern w:val="0"/>
          <w:sz w:val="28"/>
          <w:szCs w:val="28"/>
        </w:rPr>
        <w:t>Component List</w:t>
      </w:r>
      <w:r>
        <w:rPr>
          <w:rFonts w:ascii="Arial MT" w:hAnsi="Arial MT" w:cs="Arial MT"/>
          <w:b/>
          <w:sz w:val="28"/>
          <w:szCs w:val="28"/>
        </w:rPr>
        <w:t xml:space="preserve">                                  </w:t>
      </w:r>
    </w:p>
    <w:tbl>
      <w:tblPr>
        <w:tblStyle w:val="ac"/>
        <w:tblpPr w:leftFromText="180" w:rightFromText="180" w:vertAnchor="text" w:horzAnchor="page" w:tblpX="941" w:tblpY="173"/>
        <w:tblOverlap w:val="never"/>
        <w:tblW w:w="0" w:type="auto"/>
        <w:tblLook w:val="04A0" w:firstRow="1" w:lastRow="0" w:firstColumn="1" w:lastColumn="0" w:noHBand="0" w:noVBand="1"/>
      </w:tblPr>
      <w:tblGrid>
        <w:gridCol w:w="1098"/>
        <w:gridCol w:w="1449"/>
        <w:gridCol w:w="1217"/>
        <w:gridCol w:w="909"/>
      </w:tblGrid>
      <w:tr w:rsidR="00945BB2" w14:paraId="500D99AE" w14:textId="77777777" w:rsidTr="00945BB2">
        <w:trPr>
          <w:trHeight w:val="277"/>
        </w:trPr>
        <w:tc>
          <w:tcPr>
            <w:tcW w:w="1098" w:type="dxa"/>
          </w:tcPr>
          <w:p w14:paraId="34C0CDD6" w14:textId="77777777" w:rsidR="008D7550" w:rsidRDefault="008D7550" w:rsidP="008D7550">
            <w:pPr>
              <w:autoSpaceDE w:val="0"/>
              <w:autoSpaceDN w:val="0"/>
              <w:adjustRightInd w:val="0"/>
              <w:spacing w:line="276" w:lineRule="auto"/>
              <w:jc w:val="left"/>
              <w:outlineLvl w:val="0"/>
              <w:rPr>
                <w:rFonts w:ascii="Arial MT" w:hAnsi="Arial MT" w:cs="Arial MT"/>
                <w:bCs/>
                <w:kern w:val="0"/>
                <w:sz w:val="20"/>
                <w:szCs w:val="20"/>
              </w:rPr>
            </w:pPr>
            <w:r>
              <w:rPr>
                <w:rFonts w:ascii="Arial MT" w:hAnsi="Arial MT" w:cs="Arial MT"/>
                <w:bCs/>
                <w:kern w:val="0"/>
                <w:sz w:val="20"/>
                <w:szCs w:val="20"/>
              </w:rPr>
              <w:t>Part Code</w:t>
            </w:r>
          </w:p>
        </w:tc>
        <w:tc>
          <w:tcPr>
            <w:tcW w:w="1449" w:type="dxa"/>
          </w:tcPr>
          <w:p w14:paraId="63A55E5C" w14:textId="77777777" w:rsidR="008D7550" w:rsidRDefault="008D7550" w:rsidP="008D7550">
            <w:pPr>
              <w:autoSpaceDE w:val="0"/>
              <w:autoSpaceDN w:val="0"/>
              <w:adjustRightInd w:val="0"/>
              <w:spacing w:line="276" w:lineRule="auto"/>
              <w:jc w:val="left"/>
              <w:outlineLvl w:val="0"/>
              <w:rPr>
                <w:rFonts w:ascii="Arial MT" w:hAnsi="Arial MT" w:cs="Arial MT"/>
                <w:bCs/>
                <w:kern w:val="0"/>
                <w:sz w:val="20"/>
                <w:szCs w:val="20"/>
              </w:rPr>
            </w:pPr>
            <w:r>
              <w:rPr>
                <w:rFonts w:ascii="Arial MT" w:hAnsi="Arial MT" w:cs="Arial MT"/>
                <w:bCs/>
                <w:kern w:val="0"/>
                <w:sz w:val="20"/>
                <w:szCs w:val="20"/>
              </w:rPr>
              <w:t>Component</w:t>
            </w:r>
          </w:p>
        </w:tc>
        <w:tc>
          <w:tcPr>
            <w:tcW w:w="1217" w:type="dxa"/>
          </w:tcPr>
          <w:p w14:paraId="5A21E489" w14:textId="77777777" w:rsidR="008D7550" w:rsidRDefault="008D7550" w:rsidP="008D7550">
            <w:pPr>
              <w:autoSpaceDE w:val="0"/>
              <w:autoSpaceDN w:val="0"/>
              <w:adjustRightInd w:val="0"/>
              <w:spacing w:line="276" w:lineRule="auto"/>
              <w:jc w:val="left"/>
              <w:outlineLvl w:val="0"/>
              <w:rPr>
                <w:rFonts w:ascii="Arial MT" w:hAnsi="Arial MT" w:cs="Arial MT"/>
                <w:bCs/>
                <w:kern w:val="0"/>
                <w:sz w:val="20"/>
                <w:szCs w:val="20"/>
              </w:rPr>
            </w:pPr>
            <w:r>
              <w:rPr>
                <w:rFonts w:ascii="Arial MT" w:hAnsi="Arial MT" w:cs="Arial MT"/>
                <w:bCs/>
                <w:kern w:val="0"/>
                <w:sz w:val="20"/>
                <w:szCs w:val="20"/>
              </w:rPr>
              <w:t>Description</w:t>
            </w:r>
          </w:p>
        </w:tc>
        <w:tc>
          <w:tcPr>
            <w:tcW w:w="909" w:type="dxa"/>
          </w:tcPr>
          <w:p w14:paraId="614931EF" w14:textId="77777777" w:rsidR="008D7550" w:rsidRDefault="008D7550" w:rsidP="008D7550">
            <w:pPr>
              <w:autoSpaceDE w:val="0"/>
              <w:autoSpaceDN w:val="0"/>
              <w:adjustRightInd w:val="0"/>
              <w:spacing w:line="276" w:lineRule="auto"/>
              <w:jc w:val="left"/>
              <w:outlineLvl w:val="0"/>
              <w:rPr>
                <w:rFonts w:ascii="Arial MT" w:hAnsi="Arial MT" w:cs="Arial MT"/>
                <w:bCs/>
                <w:kern w:val="0"/>
                <w:sz w:val="20"/>
                <w:szCs w:val="20"/>
              </w:rPr>
            </w:pPr>
            <w:r>
              <w:rPr>
                <w:rFonts w:ascii="Arial MT" w:hAnsi="Arial MT" w:cs="Arial MT"/>
                <w:bCs/>
                <w:kern w:val="0"/>
                <w:sz w:val="20"/>
                <w:szCs w:val="20"/>
              </w:rPr>
              <w:t>Q</w:t>
            </w:r>
            <w:r>
              <w:rPr>
                <w:rFonts w:ascii="Arial MT" w:hAnsi="Arial MT" w:cs="Arial MT" w:hint="eastAsia"/>
                <w:bCs/>
                <w:kern w:val="0"/>
                <w:sz w:val="20"/>
                <w:szCs w:val="20"/>
              </w:rPr>
              <w:t>ty</w:t>
            </w:r>
          </w:p>
        </w:tc>
      </w:tr>
      <w:tr w:rsidR="00945BB2" w14:paraId="429B3CE9" w14:textId="77777777" w:rsidTr="00945BB2">
        <w:trPr>
          <w:trHeight w:val="635"/>
        </w:trPr>
        <w:tc>
          <w:tcPr>
            <w:tcW w:w="1098" w:type="dxa"/>
          </w:tcPr>
          <w:p w14:paraId="38E39319" w14:textId="77777777" w:rsidR="00EC4789" w:rsidRDefault="00EC4789" w:rsidP="00EC4789">
            <w:pPr>
              <w:autoSpaceDE w:val="0"/>
              <w:autoSpaceDN w:val="0"/>
              <w:adjustRightInd w:val="0"/>
              <w:spacing w:line="276" w:lineRule="auto"/>
              <w:jc w:val="center"/>
              <w:outlineLvl w:val="0"/>
              <w:rPr>
                <w:rFonts w:ascii="Arial MT" w:hAnsi="Arial MT" w:cs="Arial MT"/>
                <w:bCs/>
                <w:kern w:val="0"/>
                <w:sz w:val="18"/>
                <w:szCs w:val="18"/>
              </w:rPr>
            </w:pPr>
          </w:p>
          <w:p w14:paraId="51B9826A" w14:textId="77777777" w:rsidR="0049661F" w:rsidRDefault="0049661F" w:rsidP="00EC4789">
            <w:pPr>
              <w:autoSpaceDE w:val="0"/>
              <w:autoSpaceDN w:val="0"/>
              <w:adjustRightInd w:val="0"/>
              <w:spacing w:line="276" w:lineRule="auto"/>
              <w:jc w:val="center"/>
              <w:outlineLvl w:val="0"/>
              <w:rPr>
                <w:rFonts w:ascii="Arial MT" w:hAnsi="Arial MT" w:cs="Arial MT"/>
                <w:bCs/>
                <w:kern w:val="0"/>
                <w:sz w:val="18"/>
                <w:szCs w:val="18"/>
              </w:rPr>
            </w:pPr>
          </w:p>
          <w:p w14:paraId="34CD8BB7" w14:textId="51E177B0" w:rsidR="008D7550" w:rsidRDefault="00945BB2" w:rsidP="00EC4789">
            <w:pPr>
              <w:autoSpaceDE w:val="0"/>
              <w:autoSpaceDN w:val="0"/>
              <w:adjustRightInd w:val="0"/>
              <w:spacing w:line="276" w:lineRule="auto"/>
              <w:jc w:val="center"/>
              <w:outlineLvl w:val="0"/>
              <w:rPr>
                <w:rFonts w:ascii="Arial MT" w:hAnsi="Arial MT" w:cs="Arial MT"/>
                <w:bCs/>
                <w:kern w:val="0"/>
                <w:sz w:val="18"/>
                <w:szCs w:val="18"/>
              </w:rPr>
            </w:pPr>
            <w:r>
              <w:rPr>
                <w:rFonts w:ascii="Arial MT" w:hAnsi="Arial MT" w:cs="Arial MT"/>
                <w:bCs/>
                <w:kern w:val="0"/>
                <w:sz w:val="18"/>
                <w:szCs w:val="18"/>
              </w:rPr>
              <w:t>A</w:t>
            </w:r>
          </w:p>
        </w:tc>
        <w:tc>
          <w:tcPr>
            <w:tcW w:w="1449" w:type="dxa"/>
          </w:tcPr>
          <w:p w14:paraId="4C75CDB6" w14:textId="17521C5A" w:rsidR="008D7550" w:rsidRPr="00945BB2" w:rsidRDefault="0049661F" w:rsidP="004A5631">
            <w:pPr>
              <w:widowControl/>
              <w:ind w:firstLineChars="100" w:firstLine="240"/>
              <w:jc w:val="left"/>
              <w:rPr>
                <w:rFonts w:ascii="宋体" w:eastAsia="宋体" w:hAnsi="宋体" w:cs="宋体" w:hint="eastAsia"/>
                <w:kern w:val="0"/>
                <w:sz w:val="24"/>
              </w:rPr>
            </w:pPr>
            <w:r w:rsidRPr="0049661F">
              <w:rPr>
                <w:rFonts w:ascii="宋体" w:eastAsia="宋体" w:hAnsi="宋体" w:cs="宋体"/>
                <w:noProof/>
                <w:kern w:val="0"/>
                <w:sz w:val="24"/>
              </w:rPr>
              <w:drawing>
                <wp:inline distT="0" distB="0" distL="0" distR="0" wp14:anchorId="6B63AC33" wp14:editId="71FB5464">
                  <wp:extent cx="531572" cy="1271016"/>
                  <wp:effectExtent l="0" t="0" r="190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994" cy="1293545"/>
                          </a:xfrm>
                          <a:prstGeom prst="rect">
                            <a:avLst/>
                          </a:prstGeom>
                          <a:noFill/>
                          <a:ln>
                            <a:noFill/>
                          </a:ln>
                        </pic:spPr>
                      </pic:pic>
                    </a:graphicData>
                  </a:graphic>
                </wp:inline>
              </w:drawing>
            </w:r>
          </w:p>
        </w:tc>
        <w:tc>
          <w:tcPr>
            <w:tcW w:w="1217" w:type="dxa"/>
            <w:vAlign w:val="center"/>
          </w:tcPr>
          <w:p w14:paraId="5E619DFA" w14:textId="02740B56" w:rsidR="008D7550" w:rsidRDefault="00EC4789" w:rsidP="00EC4789">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 xml:space="preserve">Lamp </w:t>
            </w:r>
            <w:r w:rsidR="00945BB2">
              <w:rPr>
                <w:rFonts w:ascii="Arial MT" w:hAnsi="Arial MT" w:cs="Arial MT" w:hint="eastAsia"/>
                <w:bCs/>
                <w:kern w:val="0"/>
                <w:sz w:val="16"/>
                <w:szCs w:val="16"/>
              </w:rPr>
              <w:t>B</w:t>
            </w:r>
            <w:r w:rsidR="00945BB2">
              <w:rPr>
                <w:rFonts w:ascii="Arial MT" w:hAnsi="Arial MT" w:cs="Arial MT"/>
                <w:bCs/>
                <w:kern w:val="0"/>
                <w:sz w:val="16"/>
                <w:szCs w:val="16"/>
              </w:rPr>
              <w:t>ody with Clear Cord</w:t>
            </w:r>
          </w:p>
        </w:tc>
        <w:tc>
          <w:tcPr>
            <w:tcW w:w="909" w:type="dxa"/>
          </w:tcPr>
          <w:p w14:paraId="76EA8CFE" w14:textId="77777777" w:rsidR="00EC4789" w:rsidRDefault="00EC4789" w:rsidP="00EC4789">
            <w:pPr>
              <w:autoSpaceDE w:val="0"/>
              <w:autoSpaceDN w:val="0"/>
              <w:adjustRightInd w:val="0"/>
              <w:spacing w:line="276" w:lineRule="auto"/>
              <w:jc w:val="center"/>
              <w:outlineLvl w:val="0"/>
              <w:rPr>
                <w:rFonts w:ascii="Arial MT" w:hAnsi="Arial MT" w:cs="Arial MT"/>
                <w:bCs/>
                <w:kern w:val="0"/>
                <w:sz w:val="16"/>
                <w:szCs w:val="16"/>
              </w:rPr>
            </w:pPr>
          </w:p>
          <w:p w14:paraId="55307038" w14:textId="77777777" w:rsidR="0049661F" w:rsidRDefault="0049661F" w:rsidP="00EC4789">
            <w:pPr>
              <w:autoSpaceDE w:val="0"/>
              <w:autoSpaceDN w:val="0"/>
              <w:adjustRightInd w:val="0"/>
              <w:spacing w:line="276" w:lineRule="auto"/>
              <w:jc w:val="center"/>
              <w:outlineLvl w:val="0"/>
              <w:rPr>
                <w:rFonts w:ascii="Arial MT" w:hAnsi="Arial MT" w:cs="Arial MT"/>
                <w:bCs/>
                <w:kern w:val="0"/>
                <w:sz w:val="16"/>
                <w:szCs w:val="16"/>
              </w:rPr>
            </w:pPr>
          </w:p>
          <w:p w14:paraId="61F65802" w14:textId="3E4E0064" w:rsidR="008D7550" w:rsidRDefault="008D7550" w:rsidP="0049661F">
            <w:pPr>
              <w:autoSpaceDE w:val="0"/>
              <w:autoSpaceDN w:val="0"/>
              <w:adjustRightInd w:val="0"/>
              <w:spacing w:line="276" w:lineRule="auto"/>
              <w:ind w:firstLineChars="200" w:firstLine="320"/>
              <w:outlineLvl w:val="0"/>
              <w:rPr>
                <w:rFonts w:ascii="Arial MT" w:hAnsi="Arial MT" w:cs="Arial MT"/>
                <w:bCs/>
                <w:kern w:val="0"/>
                <w:sz w:val="16"/>
                <w:szCs w:val="16"/>
              </w:rPr>
            </w:pPr>
            <w:r>
              <w:rPr>
                <w:rFonts w:ascii="Arial MT" w:hAnsi="Arial MT" w:cs="Arial MT"/>
                <w:bCs/>
                <w:kern w:val="0"/>
                <w:sz w:val="16"/>
                <w:szCs w:val="16"/>
              </w:rPr>
              <w:t>1</w:t>
            </w:r>
          </w:p>
        </w:tc>
      </w:tr>
      <w:tr w:rsidR="00945BB2" w14:paraId="629DB6AC" w14:textId="77777777" w:rsidTr="00945BB2">
        <w:trPr>
          <w:trHeight w:val="635"/>
        </w:trPr>
        <w:tc>
          <w:tcPr>
            <w:tcW w:w="1098" w:type="dxa"/>
          </w:tcPr>
          <w:p w14:paraId="3EB58F2C" w14:textId="77777777" w:rsidR="00EC4789" w:rsidRDefault="00EC4789" w:rsidP="00EC4789">
            <w:pPr>
              <w:autoSpaceDE w:val="0"/>
              <w:autoSpaceDN w:val="0"/>
              <w:adjustRightInd w:val="0"/>
              <w:spacing w:line="276" w:lineRule="auto"/>
              <w:jc w:val="center"/>
              <w:outlineLvl w:val="0"/>
              <w:rPr>
                <w:rFonts w:ascii="Arial MT" w:hAnsi="Arial MT" w:cs="Arial MT"/>
                <w:bCs/>
                <w:kern w:val="0"/>
                <w:sz w:val="18"/>
                <w:szCs w:val="18"/>
              </w:rPr>
            </w:pPr>
          </w:p>
          <w:p w14:paraId="5AF7D2F6" w14:textId="418CA419" w:rsidR="008D7550" w:rsidRDefault="004A5631" w:rsidP="00EC4789">
            <w:pPr>
              <w:autoSpaceDE w:val="0"/>
              <w:autoSpaceDN w:val="0"/>
              <w:adjustRightInd w:val="0"/>
              <w:spacing w:line="276" w:lineRule="auto"/>
              <w:jc w:val="center"/>
              <w:outlineLvl w:val="0"/>
              <w:rPr>
                <w:rFonts w:ascii="Arial MT" w:hAnsi="Arial MT" w:cs="Arial MT"/>
                <w:bCs/>
                <w:kern w:val="0"/>
                <w:sz w:val="18"/>
                <w:szCs w:val="18"/>
              </w:rPr>
            </w:pPr>
            <w:r>
              <w:rPr>
                <w:rFonts w:ascii="Arial MT" w:hAnsi="Arial MT" w:cs="Arial MT" w:hint="eastAsia"/>
                <w:bCs/>
                <w:kern w:val="0"/>
                <w:sz w:val="18"/>
                <w:szCs w:val="18"/>
              </w:rPr>
              <w:t>B</w:t>
            </w:r>
          </w:p>
        </w:tc>
        <w:tc>
          <w:tcPr>
            <w:tcW w:w="1449" w:type="dxa"/>
          </w:tcPr>
          <w:p w14:paraId="6DC3E1BC" w14:textId="1174C584" w:rsidR="008D7550" w:rsidRPr="00945BB2" w:rsidRDefault="00AE3EAC" w:rsidP="00446779">
            <w:pPr>
              <w:widowControl/>
              <w:jc w:val="left"/>
              <w:rPr>
                <w:rFonts w:ascii="宋体" w:eastAsia="宋体" w:hAnsi="宋体" w:cs="宋体"/>
                <w:kern w:val="0"/>
                <w:sz w:val="24"/>
              </w:rPr>
            </w:pPr>
            <w:r>
              <w:rPr>
                <w:rFonts w:ascii="宋体" w:eastAsia="宋体" w:hAnsi="宋体" w:cs="宋体" w:hint="eastAsia"/>
                <w:kern w:val="0"/>
                <w:sz w:val="24"/>
              </w:rPr>
              <w:t xml:space="preserve"> </w:t>
            </w:r>
            <w:r>
              <w:rPr>
                <w:rFonts w:ascii="宋体" w:eastAsia="宋体" w:hAnsi="宋体" w:cs="宋体"/>
                <w:kern w:val="0"/>
                <w:sz w:val="24"/>
              </w:rPr>
              <w:t xml:space="preserve">  </w:t>
            </w:r>
            <w:r w:rsidRPr="00945BB2">
              <w:rPr>
                <w:rFonts w:ascii="宋体" w:eastAsia="宋体" w:hAnsi="宋体" w:cs="宋体"/>
                <w:noProof/>
                <w:kern w:val="0"/>
                <w:sz w:val="24"/>
              </w:rPr>
              <w:drawing>
                <wp:inline distT="0" distB="0" distL="0" distR="0" wp14:anchorId="597BFDED" wp14:editId="04C95015">
                  <wp:extent cx="219645" cy="342900"/>
                  <wp:effectExtent l="0" t="0" r="9525" b="0"/>
                  <wp:docPr id="1412224098" name="图片 1412224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738" cy="346168"/>
                          </a:xfrm>
                          <a:prstGeom prst="rect">
                            <a:avLst/>
                          </a:prstGeom>
                          <a:noFill/>
                          <a:ln>
                            <a:noFill/>
                          </a:ln>
                        </pic:spPr>
                      </pic:pic>
                    </a:graphicData>
                  </a:graphic>
                </wp:inline>
              </w:drawing>
            </w:r>
          </w:p>
        </w:tc>
        <w:tc>
          <w:tcPr>
            <w:tcW w:w="1217" w:type="dxa"/>
            <w:vAlign w:val="center"/>
          </w:tcPr>
          <w:p w14:paraId="0EB7D605" w14:textId="2C7F94D4" w:rsidR="008D7550" w:rsidRDefault="00945BB2" w:rsidP="00EC4789">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9W LED bulb   included</w:t>
            </w:r>
          </w:p>
        </w:tc>
        <w:tc>
          <w:tcPr>
            <w:tcW w:w="909" w:type="dxa"/>
          </w:tcPr>
          <w:p w14:paraId="097C3982" w14:textId="77777777" w:rsidR="00EC4789" w:rsidRDefault="00EC4789" w:rsidP="00EC4789">
            <w:pPr>
              <w:autoSpaceDE w:val="0"/>
              <w:autoSpaceDN w:val="0"/>
              <w:adjustRightInd w:val="0"/>
              <w:spacing w:line="276" w:lineRule="auto"/>
              <w:jc w:val="center"/>
              <w:outlineLvl w:val="0"/>
              <w:rPr>
                <w:rFonts w:ascii="Arial MT" w:hAnsi="Arial MT" w:cs="Arial MT"/>
                <w:bCs/>
                <w:kern w:val="0"/>
                <w:sz w:val="16"/>
                <w:szCs w:val="16"/>
              </w:rPr>
            </w:pPr>
          </w:p>
          <w:p w14:paraId="3D9A46DF" w14:textId="77777777" w:rsidR="008D7550" w:rsidRDefault="008D7550" w:rsidP="00EC4789">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1</w:t>
            </w:r>
          </w:p>
        </w:tc>
      </w:tr>
      <w:tr w:rsidR="00945BB2" w14:paraId="4F3DF50E" w14:textId="77777777" w:rsidTr="00945BB2">
        <w:trPr>
          <w:trHeight w:val="424"/>
        </w:trPr>
        <w:tc>
          <w:tcPr>
            <w:tcW w:w="1098" w:type="dxa"/>
          </w:tcPr>
          <w:p w14:paraId="56426965" w14:textId="77777777" w:rsidR="00EC4789" w:rsidRDefault="00EC4789" w:rsidP="00EC4789">
            <w:pPr>
              <w:autoSpaceDE w:val="0"/>
              <w:autoSpaceDN w:val="0"/>
              <w:adjustRightInd w:val="0"/>
              <w:spacing w:line="276" w:lineRule="auto"/>
              <w:jc w:val="center"/>
              <w:outlineLvl w:val="0"/>
              <w:rPr>
                <w:rFonts w:ascii="Arial MT" w:hAnsi="Arial MT" w:cs="Arial MT"/>
                <w:bCs/>
                <w:kern w:val="0"/>
                <w:sz w:val="18"/>
                <w:szCs w:val="18"/>
              </w:rPr>
            </w:pPr>
          </w:p>
          <w:p w14:paraId="5775C045" w14:textId="0E2B9836" w:rsidR="008D7550" w:rsidRDefault="004A5631" w:rsidP="00EC4789">
            <w:pPr>
              <w:autoSpaceDE w:val="0"/>
              <w:autoSpaceDN w:val="0"/>
              <w:adjustRightInd w:val="0"/>
              <w:spacing w:line="276" w:lineRule="auto"/>
              <w:jc w:val="center"/>
              <w:outlineLvl w:val="0"/>
              <w:rPr>
                <w:rFonts w:ascii="Arial MT" w:hAnsi="Arial MT" w:cs="Arial MT"/>
                <w:bCs/>
                <w:kern w:val="0"/>
                <w:sz w:val="18"/>
                <w:szCs w:val="18"/>
              </w:rPr>
            </w:pPr>
            <w:r>
              <w:rPr>
                <w:rFonts w:ascii="Arial MT" w:hAnsi="Arial MT" w:cs="Arial MT" w:hint="eastAsia"/>
                <w:bCs/>
                <w:kern w:val="0"/>
                <w:sz w:val="18"/>
                <w:szCs w:val="18"/>
              </w:rPr>
              <w:t>C</w:t>
            </w:r>
          </w:p>
        </w:tc>
        <w:tc>
          <w:tcPr>
            <w:tcW w:w="1449" w:type="dxa"/>
          </w:tcPr>
          <w:p w14:paraId="5B5E0476" w14:textId="52B0BF40" w:rsidR="008D7550" w:rsidRDefault="00AE3EAC" w:rsidP="008D7550">
            <w:pPr>
              <w:autoSpaceDE w:val="0"/>
              <w:autoSpaceDN w:val="0"/>
              <w:adjustRightInd w:val="0"/>
              <w:spacing w:line="276" w:lineRule="auto"/>
              <w:jc w:val="center"/>
              <w:outlineLvl w:val="0"/>
              <w:rPr>
                <w:rFonts w:ascii="Arial MT" w:hAnsi="Arial MT" w:cs="Arial MT"/>
                <w:bCs/>
                <w:kern w:val="0"/>
                <w:sz w:val="8"/>
                <w:szCs w:val="8"/>
              </w:rPr>
            </w:pPr>
            <w:r w:rsidRPr="00DB340E">
              <w:rPr>
                <w:rFonts w:ascii="Arial" w:eastAsia="宋体" w:hAnsi="Arial" w:cs="Arial"/>
                <w:noProof/>
                <w:kern w:val="0"/>
                <w:sz w:val="20"/>
                <w:szCs w:val="20"/>
              </w:rPr>
              <w:drawing>
                <wp:inline distT="0" distB="0" distL="0" distR="0" wp14:anchorId="61A5CB8C" wp14:editId="307E96C6">
                  <wp:extent cx="279734" cy="393700"/>
                  <wp:effectExtent l="0" t="0" r="635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136" cy="401303"/>
                          </a:xfrm>
                          <a:prstGeom prst="rect">
                            <a:avLst/>
                          </a:prstGeom>
                          <a:noFill/>
                          <a:ln>
                            <a:noFill/>
                          </a:ln>
                        </pic:spPr>
                      </pic:pic>
                    </a:graphicData>
                  </a:graphic>
                </wp:inline>
              </w:drawing>
            </w:r>
          </w:p>
        </w:tc>
        <w:tc>
          <w:tcPr>
            <w:tcW w:w="1217" w:type="dxa"/>
            <w:vAlign w:val="center"/>
          </w:tcPr>
          <w:p w14:paraId="40DE0433" w14:textId="327C5856" w:rsidR="008D7550" w:rsidRDefault="00AE3EAC" w:rsidP="00EC4789">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H</w:t>
            </w:r>
            <w:r>
              <w:rPr>
                <w:rFonts w:ascii="Arial MT" w:hAnsi="Arial MT" w:cs="Arial MT"/>
                <w:bCs/>
                <w:kern w:val="0"/>
                <w:sz w:val="16"/>
                <w:szCs w:val="16"/>
              </w:rPr>
              <w:t>arp</w:t>
            </w:r>
          </w:p>
        </w:tc>
        <w:tc>
          <w:tcPr>
            <w:tcW w:w="909" w:type="dxa"/>
          </w:tcPr>
          <w:p w14:paraId="7DB6D47D" w14:textId="77777777" w:rsidR="00EC4789" w:rsidRDefault="00EC4789" w:rsidP="00EC4789">
            <w:pPr>
              <w:autoSpaceDE w:val="0"/>
              <w:autoSpaceDN w:val="0"/>
              <w:adjustRightInd w:val="0"/>
              <w:spacing w:line="276" w:lineRule="auto"/>
              <w:jc w:val="center"/>
              <w:outlineLvl w:val="0"/>
              <w:rPr>
                <w:rFonts w:ascii="Arial MT" w:hAnsi="Arial MT" w:cs="Arial MT"/>
                <w:bCs/>
                <w:kern w:val="0"/>
                <w:sz w:val="16"/>
                <w:szCs w:val="16"/>
              </w:rPr>
            </w:pPr>
          </w:p>
          <w:p w14:paraId="2053F07F" w14:textId="77777777" w:rsidR="008D7550" w:rsidRDefault="008D7550" w:rsidP="00EC4789">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1</w:t>
            </w:r>
          </w:p>
        </w:tc>
      </w:tr>
      <w:tr w:rsidR="00AE3EAC" w14:paraId="0894372F" w14:textId="77777777" w:rsidTr="00945BB2">
        <w:trPr>
          <w:trHeight w:val="424"/>
        </w:trPr>
        <w:tc>
          <w:tcPr>
            <w:tcW w:w="1098" w:type="dxa"/>
          </w:tcPr>
          <w:p w14:paraId="4CD21C6F" w14:textId="77777777" w:rsidR="00EC4789" w:rsidRDefault="00EC4789" w:rsidP="00EC4789">
            <w:pPr>
              <w:autoSpaceDE w:val="0"/>
              <w:autoSpaceDN w:val="0"/>
              <w:adjustRightInd w:val="0"/>
              <w:spacing w:line="276" w:lineRule="auto"/>
              <w:jc w:val="center"/>
              <w:outlineLvl w:val="0"/>
              <w:rPr>
                <w:rFonts w:ascii="Arial MT" w:hAnsi="Arial MT" w:cs="Arial MT"/>
                <w:bCs/>
                <w:kern w:val="0"/>
                <w:sz w:val="18"/>
                <w:szCs w:val="18"/>
              </w:rPr>
            </w:pPr>
          </w:p>
          <w:p w14:paraId="0434A243" w14:textId="42C77823" w:rsidR="00AE3EAC" w:rsidRDefault="004A5631" w:rsidP="00EC4789">
            <w:pPr>
              <w:autoSpaceDE w:val="0"/>
              <w:autoSpaceDN w:val="0"/>
              <w:adjustRightInd w:val="0"/>
              <w:spacing w:line="276" w:lineRule="auto"/>
              <w:jc w:val="center"/>
              <w:outlineLvl w:val="0"/>
              <w:rPr>
                <w:rFonts w:ascii="Arial MT" w:hAnsi="Arial MT" w:cs="Arial MT"/>
                <w:bCs/>
                <w:kern w:val="0"/>
                <w:sz w:val="18"/>
                <w:szCs w:val="18"/>
              </w:rPr>
            </w:pPr>
            <w:r>
              <w:rPr>
                <w:rFonts w:ascii="Arial MT" w:hAnsi="Arial MT" w:cs="Arial MT" w:hint="eastAsia"/>
                <w:bCs/>
                <w:kern w:val="0"/>
                <w:sz w:val="18"/>
                <w:szCs w:val="18"/>
              </w:rPr>
              <w:t>D</w:t>
            </w:r>
          </w:p>
        </w:tc>
        <w:tc>
          <w:tcPr>
            <w:tcW w:w="1449" w:type="dxa"/>
          </w:tcPr>
          <w:p w14:paraId="7241969D" w14:textId="183D7E8A" w:rsidR="00AE3EAC" w:rsidRPr="00DB340E" w:rsidRDefault="00AE3EAC" w:rsidP="008D7550">
            <w:pPr>
              <w:autoSpaceDE w:val="0"/>
              <w:autoSpaceDN w:val="0"/>
              <w:adjustRightInd w:val="0"/>
              <w:spacing w:line="276" w:lineRule="auto"/>
              <w:jc w:val="center"/>
              <w:outlineLvl w:val="0"/>
              <w:rPr>
                <w:rFonts w:ascii="Arial" w:eastAsia="宋体" w:hAnsi="Arial" w:cs="Arial"/>
                <w:noProof/>
                <w:kern w:val="0"/>
                <w:sz w:val="20"/>
                <w:szCs w:val="20"/>
              </w:rPr>
            </w:pPr>
            <w:r w:rsidRPr="00945BB2">
              <w:rPr>
                <w:rFonts w:ascii="宋体" w:eastAsia="宋体" w:hAnsi="宋体" w:cs="宋体"/>
                <w:noProof/>
                <w:kern w:val="0"/>
                <w:sz w:val="24"/>
              </w:rPr>
              <w:drawing>
                <wp:inline distT="0" distB="0" distL="0" distR="0" wp14:anchorId="0A2C2DC2" wp14:editId="5BE41E3D">
                  <wp:extent cx="546100" cy="476422"/>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5088" cy="484263"/>
                          </a:xfrm>
                          <a:prstGeom prst="rect">
                            <a:avLst/>
                          </a:prstGeom>
                          <a:noFill/>
                          <a:ln>
                            <a:noFill/>
                          </a:ln>
                        </pic:spPr>
                      </pic:pic>
                    </a:graphicData>
                  </a:graphic>
                </wp:inline>
              </w:drawing>
            </w:r>
          </w:p>
        </w:tc>
        <w:tc>
          <w:tcPr>
            <w:tcW w:w="1217" w:type="dxa"/>
            <w:vAlign w:val="center"/>
          </w:tcPr>
          <w:p w14:paraId="593C00AA" w14:textId="727C6994" w:rsidR="00AE3EAC" w:rsidRDefault="00AE3EAC" w:rsidP="00EC4789">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S</w:t>
            </w:r>
            <w:r>
              <w:rPr>
                <w:rFonts w:ascii="Arial MT" w:hAnsi="Arial MT" w:cs="Arial MT"/>
                <w:bCs/>
                <w:kern w:val="0"/>
                <w:sz w:val="16"/>
                <w:szCs w:val="16"/>
              </w:rPr>
              <w:t>hade</w:t>
            </w:r>
          </w:p>
        </w:tc>
        <w:tc>
          <w:tcPr>
            <w:tcW w:w="909" w:type="dxa"/>
          </w:tcPr>
          <w:p w14:paraId="6A02BC50" w14:textId="77777777" w:rsidR="00EC4789" w:rsidRDefault="00EC4789" w:rsidP="00EC4789">
            <w:pPr>
              <w:autoSpaceDE w:val="0"/>
              <w:autoSpaceDN w:val="0"/>
              <w:adjustRightInd w:val="0"/>
              <w:spacing w:line="276" w:lineRule="auto"/>
              <w:jc w:val="center"/>
              <w:outlineLvl w:val="0"/>
              <w:rPr>
                <w:rFonts w:ascii="Arial MT" w:hAnsi="Arial MT" w:cs="Arial MT"/>
                <w:bCs/>
                <w:kern w:val="0"/>
                <w:sz w:val="16"/>
                <w:szCs w:val="16"/>
              </w:rPr>
            </w:pPr>
          </w:p>
          <w:p w14:paraId="6DF26EDE" w14:textId="29EB555E" w:rsidR="00AE3EAC" w:rsidRDefault="00AE3EAC" w:rsidP="00EC4789">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1</w:t>
            </w:r>
          </w:p>
        </w:tc>
      </w:tr>
      <w:tr w:rsidR="00AE3EAC" w14:paraId="69F6296B" w14:textId="77777777" w:rsidTr="00945BB2">
        <w:trPr>
          <w:trHeight w:val="424"/>
        </w:trPr>
        <w:tc>
          <w:tcPr>
            <w:tcW w:w="1098" w:type="dxa"/>
          </w:tcPr>
          <w:p w14:paraId="3399B8E0" w14:textId="77777777" w:rsidR="00EC4789" w:rsidRDefault="00EC4789" w:rsidP="00EC4789">
            <w:pPr>
              <w:autoSpaceDE w:val="0"/>
              <w:autoSpaceDN w:val="0"/>
              <w:adjustRightInd w:val="0"/>
              <w:spacing w:line="276" w:lineRule="auto"/>
              <w:jc w:val="center"/>
              <w:outlineLvl w:val="0"/>
              <w:rPr>
                <w:rFonts w:ascii="Arial MT" w:hAnsi="Arial MT" w:cs="Arial MT"/>
                <w:bCs/>
                <w:kern w:val="0"/>
                <w:sz w:val="18"/>
                <w:szCs w:val="18"/>
              </w:rPr>
            </w:pPr>
          </w:p>
          <w:p w14:paraId="35A96926" w14:textId="58DEFBC0" w:rsidR="00AE3EAC" w:rsidRDefault="004A5631" w:rsidP="00EC4789">
            <w:pPr>
              <w:autoSpaceDE w:val="0"/>
              <w:autoSpaceDN w:val="0"/>
              <w:adjustRightInd w:val="0"/>
              <w:spacing w:line="276" w:lineRule="auto"/>
              <w:jc w:val="center"/>
              <w:outlineLvl w:val="0"/>
              <w:rPr>
                <w:rFonts w:ascii="Arial MT" w:hAnsi="Arial MT" w:cs="Arial MT"/>
                <w:bCs/>
                <w:kern w:val="0"/>
                <w:sz w:val="18"/>
                <w:szCs w:val="18"/>
              </w:rPr>
            </w:pPr>
            <w:r>
              <w:rPr>
                <w:rFonts w:ascii="Arial MT" w:hAnsi="Arial MT" w:cs="Arial MT" w:hint="eastAsia"/>
                <w:bCs/>
                <w:kern w:val="0"/>
                <w:sz w:val="18"/>
                <w:szCs w:val="18"/>
              </w:rPr>
              <w:t>E</w:t>
            </w:r>
          </w:p>
        </w:tc>
        <w:tc>
          <w:tcPr>
            <w:tcW w:w="1449" w:type="dxa"/>
          </w:tcPr>
          <w:p w14:paraId="3F33A5C8" w14:textId="74CEFA02" w:rsidR="00AE3EAC" w:rsidRPr="00DB340E" w:rsidRDefault="0049661F" w:rsidP="008D7550">
            <w:pPr>
              <w:autoSpaceDE w:val="0"/>
              <w:autoSpaceDN w:val="0"/>
              <w:adjustRightInd w:val="0"/>
              <w:spacing w:line="276" w:lineRule="auto"/>
              <w:jc w:val="center"/>
              <w:outlineLvl w:val="0"/>
              <w:rPr>
                <w:rFonts w:ascii="Arial" w:eastAsia="宋体" w:hAnsi="Arial" w:cs="Arial"/>
                <w:noProof/>
                <w:kern w:val="0"/>
                <w:sz w:val="20"/>
                <w:szCs w:val="20"/>
              </w:rPr>
            </w:pPr>
            <w:r w:rsidRPr="0049661F">
              <w:rPr>
                <w:rFonts w:ascii="Arial" w:eastAsia="宋体" w:hAnsi="Arial" w:cs="Arial"/>
                <w:noProof/>
                <w:kern w:val="0"/>
                <w:sz w:val="20"/>
                <w:szCs w:val="20"/>
              </w:rPr>
              <w:drawing>
                <wp:inline distT="0" distB="0" distL="0" distR="0" wp14:anchorId="203CA839" wp14:editId="2BBFB6A7">
                  <wp:extent cx="621665" cy="640080"/>
                  <wp:effectExtent l="0" t="0" r="6985"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665" cy="640080"/>
                          </a:xfrm>
                          <a:prstGeom prst="rect">
                            <a:avLst/>
                          </a:prstGeom>
                          <a:noFill/>
                          <a:ln>
                            <a:noFill/>
                          </a:ln>
                        </pic:spPr>
                      </pic:pic>
                    </a:graphicData>
                  </a:graphic>
                </wp:inline>
              </w:drawing>
            </w:r>
          </w:p>
        </w:tc>
        <w:tc>
          <w:tcPr>
            <w:tcW w:w="1217" w:type="dxa"/>
            <w:vAlign w:val="center"/>
          </w:tcPr>
          <w:p w14:paraId="3B6BAE5E" w14:textId="6F07B8FE" w:rsidR="00AE3EAC" w:rsidRDefault="00AE3EAC" w:rsidP="00EC4789">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F</w:t>
            </w:r>
            <w:r>
              <w:rPr>
                <w:rFonts w:ascii="Arial MT" w:hAnsi="Arial MT" w:cs="Arial MT"/>
                <w:bCs/>
                <w:kern w:val="0"/>
                <w:sz w:val="16"/>
                <w:szCs w:val="16"/>
              </w:rPr>
              <w:t>inial</w:t>
            </w:r>
          </w:p>
        </w:tc>
        <w:tc>
          <w:tcPr>
            <w:tcW w:w="909" w:type="dxa"/>
          </w:tcPr>
          <w:p w14:paraId="05FF417A" w14:textId="77777777" w:rsidR="00EC4789" w:rsidRDefault="00EC4789" w:rsidP="00EC4789">
            <w:pPr>
              <w:autoSpaceDE w:val="0"/>
              <w:autoSpaceDN w:val="0"/>
              <w:adjustRightInd w:val="0"/>
              <w:spacing w:line="276" w:lineRule="auto"/>
              <w:jc w:val="center"/>
              <w:outlineLvl w:val="0"/>
              <w:rPr>
                <w:rFonts w:ascii="Arial MT" w:hAnsi="Arial MT" w:cs="Arial MT"/>
                <w:bCs/>
                <w:kern w:val="0"/>
                <w:sz w:val="16"/>
                <w:szCs w:val="16"/>
              </w:rPr>
            </w:pPr>
          </w:p>
          <w:p w14:paraId="2D0D1548" w14:textId="6C4440BF" w:rsidR="00AE3EAC" w:rsidRDefault="00AE3EAC" w:rsidP="00EC4789">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1</w:t>
            </w:r>
          </w:p>
        </w:tc>
      </w:tr>
    </w:tbl>
    <w:p w14:paraId="03FA779A" w14:textId="575B5169" w:rsidR="00945BB2" w:rsidRPr="00945BB2" w:rsidRDefault="00E5171A" w:rsidP="00945BB2">
      <w:pPr>
        <w:widowControl/>
        <w:jc w:val="left"/>
        <w:rPr>
          <w:rFonts w:ascii="宋体" w:eastAsia="宋体" w:hAnsi="宋体" w:cs="宋体"/>
          <w:kern w:val="0"/>
          <w:sz w:val="24"/>
        </w:rPr>
      </w:pPr>
      <w:r>
        <w:rPr>
          <w:rFonts w:ascii="宋体" w:eastAsia="宋体" w:hAnsi="宋体" w:cs="宋体"/>
          <w:kern w:val="0"/>
          <w:sz w:val="24"/>
        </w:rPr>
        <w:t xml:space="preserve">   </w:t>
      </w:r>
    </w:p>
    <w:p w14:paraId="5C09251E" w14:textId="33B657E0" w:rsidR="00446779" w:rsidRPr="00446779" w:rsidRDefault="00E5171A" w:rsidP="00446779">
      <w:pPr>
        <w:widowControl/>
        <w:jc w:val="left"/>
        <w:rPr>
          <w:rFonts w:ascii="宋体" w:eastAsia="宋体" w:hAnsi="宋体" w:cs="宋体"/>
          <w:kern w:val="0"/>
          <w:sz w:val="24"/>
        </w:rPr>
      </w:pPr>
      <w:r>
        <w:rPr>
          <w:rFonts w:ascii="宋体" w:eastAsia="宋体" w:hAnsi="宋体" w:cs="宋体"/>
          <w:kern w:val="0"/>
          <w:sz w:val="24"/>
        </w:rPr>
        <w:t xml:space="preserve">     </w:t>
      </w:r>
      <w:r w:rsidR="0049661F" w:rsidRPr="0049661F">
        <w:rPr>
          <w:rFonts w:ascii="宋体" w:eastAsia="宋体" w:hAnsi="宋体" w:cs="宋体"/>
          <w:noProof/>
          <w:kern w:val="0"/>
          <w:sz w:val="24"/>
        </w:rPr>
        <w:drawing>
          <wp:inline distT="0" distB="0" distL="0" distR="0" wp14:anchorId="6E2B1672" wp14:editId="0D3F1BEE">
            <wp:extent cx="2862072" cy="4347434"/>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5817" cy="4353123"/>
                    </a:xfrm>
                    <a:prstGeom prst="rect">
                      <a:avLst/>
                    </a:prstGeom>
                    <a:noFill/>
                    <a:ln>
                      <a:noFill/>
                    </a:ln>
                  </pic:spPr>
                </pic:pic>
              </a:graphicData>
            </a:graphic>
          </wp:inline>
        </w:drawing>
      </w:r>
    </w:p>
    <w:p w14:paraId="7E861800" w14:textId="77777777" w:rsidR="001B3579" w:rsidRDefault="001B3579" w:rsidP="001B3579">
      <w:pPr>
        <w:autoSpaceDE w:val="0"/>
        <w:autoSpaceDN w:val="0"/>
        <w:adjustRightInd w:val="0"/>
        <w:spacing w:line="276" w:lineRule="auto"/>
        <w:jc w:val="left"/>
        <w:rPr>
          <w:rFonts w:ascii="Arial" w:hAnsi="Arial" w:cs="Arial"/>
          <w:b/>
          <w:bCs/>
          <w:color w:val="000000"/>
          <w:kern w:val="0"/>
          <w:sz w:val="20"/>
          <w:szCs w:val="20"/>
        </w:rPr>
      </w:pPr>
    </w:p>
    <w:p w14:paraId="2E4EDB91" w14:textId="77777777" w:rsidR="003F1BE2" w:rsidRDefault="003F1BE2">
      <w:pPr>
        <w:autoSpaceDE w:val="0"/>
        <w:autoSpaceDN w:val="0"/>
        <w:adjustRightInd w:val="0"/>
        <w:spacing w:line="276" w:lineRule="auto"/>
        <w:jc w:val="left"/>
        <w:outlineLvl w:val="0"/>
        <w:rPr>
          <w:rFonts w:ascii="Arial" w:hAnsi="Arial" w:cs="Arial"/>
          <w:b/>
          <w:kern w:val="0"/>
          <w:sz w:val="28"/>
          <w:szCs w:val="28"/>
        </w:rPr>
      </w:pPr>
    </w:p>
    <w:p w14:paraId="1091F884" w14:textId="77777777" w:rsidR="003F1BE2" w:rsidRDefault="003F1BE2">
      <w:pPr>
        <w:autoSpaceDE w:val="0"/>
        <w:autoSpaceDN w:val="0"/>
        <w:adjustRightInd w:val="0"/>
        <w:spacing w:line="276" w:lineRule="auto"/>
        <w:jc w:val="left"/>
        <w:outlineLvl w:val="0"/>
        <w:rPr>
          <w:rFonts w:ascii="Arial" w:hAnsi="Arial" w:cs="Arial"/>
          <w:b/>
          <w:kern w:val="0"/>
          <w:sz w:val="28"/>
          <w:szCs w:val="28"/>
        </w:rPr>
      </w:pPr>
    </w:p>
    <w:p w14:paraId="19FBF0D0" w14:textId="77777777" w:rsidR="003F1BE2" w:rsidRDefault="003F1BE2">
      <w:pPr>
        <w:autoSpaceDE w:val="0"/>
        <w:autoSpaceDN w:val="0"/>
        <w:adjustRightInd w:val="0"/>
        <w:spacing w:line="276" w:lineRule="auto"/>
        <w:jc w:val="left"/>
        <w:outlineLvl w:val="0"/>
        <w:rPr>
          <w:rFonts w:ascii="Arial" w:hAnsi="Arial" w:cs="Arial"/>
          <w:b/>
          <w:kern w:val="0"/>
          <w:sz w:val="28"/>
          <w:szCs w:val="28"/>
        </w:rPr>
      </w:pPr>
    </w:p>
    <w:p w14:paraId="756DD4E9" w14:textId="77777777" w:rsidR="003F1BE2" w:rsidRDefault="003F1BE2">
      <w:pPr>
        <w:autoSpaceDE w:val="0"/>
        <w:autoSpaceDN w:val="0"/>
        <w:adjustRightInd w:val="0"/>
        <w:spacing w:line="276" w:lineRule="auto"/>
        <w:jc w:val="left"/>
        <w:outlineLvl w:val="0"/>
        <w:rPr>
          <w:rFonts w:ascii="Arial" w:hAnsi="Arial" w:cs="Arial"/>
          <w:b/>
          <w:kern w:val="0"/>
          <w:sz w:val="28"/>
          <w:szCs w:val="28"/>
        </w:rPr>
      </w:pPr>
    </w:p>
    <w:p w14:paraId="0E417EE0" w14:textId="77777777" w:rsidR="003F1BE2" w:rsidRDefault="003F1BE2">
      <w:pPr>
        <w:autoSpaceDE w:val="0"/>
        <w:autoSpaceDN w:val="0"/>
        <w:adjustRightInd w:val="0"/>
        <w:spacing w:line="276" w:lineRule="auto"/>
        <w:jc w:val="left"/>
        <w:outlineLvl w:val="0"/>
        <w:rPr>
          <w:rFonts w:ascii="Arial" w:hAnsi="Arial" w:cs="Arial"/>
          <w:b/>
          <w:kern w:val="0"/>
          <w:sz w:val="28"/>
          <w:szCs w:val="28"/>
        </w:rPr>
      </w:pPr>
    </w:p>
    <w:p w14:paraId="65470D38" w14:textId="77777777" w:rsidR="003F1BE2" w:rsidRDefault="003F1BE2">
      <w:pPr>
        <w:autoSpaceDE w:val="0"/>
        <w:autoSpaceDN w:val="0"/>
        <w:adjustRightInd w:val="0"/>
        <w:spacing w:line="276" w:lineRule="auto"/>
        <w:jc w:val="left"/>
        <w:outlineLvl w:val="0"/>
        <w:rPr>
          <w:rFonts w:ascii="Arial" w:hAnsi="Arial" w:cs="Arial"/>
          <w:b/>
          <w:kern w:val="0"/>
          <w:sz w:val="28"/>
          <w:szCs w:val="28"/>
        </w:rPr>
      </w:pPr>
    </w:p>
    <w:p w14:paraId="4AA0125B" w14:textId="77777777" w:rsidR="003F1BE2" w:rsidRDefault="003F1BE2">
      <w:pPr>
        <w:autoSpaceDE w:val="0"/>
        <w:autoSpaceDN w:val="0"/>
        <w:adjustRightInd w:val="0"/>
        <w:spacing w:line="276" w:lineRule="auto"/>
        <w:jc w:val="left"/>
        <w:outlineLvl w:val="0"/>
        <w:rPr>
          <w:rFonts w:ascii="Arial" w:hAnsi="Arial" w:cs="Arial"/>
          <w:b/>
          <w:kern w:val="0"/>
          <w:sz w:val="28"/>
          <w:szCs w:val="28"/>
        </w:rPr>
      </w:pPr>
    </w:p>
    <w:p w14:paraId="12CD12A6" w14:textId="77777777" w:rsidR="003F1BE2" w:rsidRDefault="003F1BE2">
      <w:pPr>
        <w:autoSpaceDE w:val="0"/>
        <w:autoSpaceDN w:val="0"/>
        <w:adjustRightInd w:val="0"/>
        <w:spacing w:line="276" w:lineRule="auto"/>
        <w:jc w:val="left"/>
        <w:outlineLvl w:val="0"/>
        <w:rPr>
          <w:rFonts w:ascii="Arial" w:hAnsi="Arial" w:cs="Arial"/>
          <w:b/>
          <w:kern w:val="0"/>
          <w:sz w:val="28"/>
          <w:szCs w:val="28"/>
        </w:rPr>
      </w:pPr>
    </w:p>
    <w:p w14:paraId="219762D9" w14:textId="77777777" w:rsidR="003F1BE2" w:rsidRDefault="003F1BE2">
      <w:pPr>
        <w:autoSpaceDE w:val="0"/>
        <w:autoSpaceDN w:val="0"/>
        <w:adjustRightInd w:val="0"/>
        <w:spacing w:line="276" w:lineRule="auto"/>
        <w:jc w:val="left"/>
        <w:outlineLvl w:val="0"/>
        <w:rPr>
          <w:rFonts w:ascii="Arial" w:hAnsi="Arial" w:cs="Arial"/>
          <w:b/>
          <w:kern w:val="0"/>
          <w:sz w:val="28"/>
          <w:szCs w:val="28"/>
        </w:rPr>
      </w:pPr>
    </w:p>
    <w:p w14:paraId="5FDA75F1" w14:textId="605114CA" w:rsidR="001071FB" w:rsidRDefault="00B65AB3">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t>Assembly Instruction:</w:t>
      </w:r>
    </w:p>
    <w:p w14:paraId="05CA214B" w14:textId="514584E9" w:rsidR="00BE5F64" w:rsidRPr="004A5631" w:rsidRDefault="0049049F" w:rsidP="004A5631">
      <w:pPr>
        <w:autoSpaceDE w:val="0"/>
        <w:autoSpaceDN w:val="0"/>
        <w:adjustRightInd w:val="0"/>
        <w:spacing w:line="276" w:lineRule="auto"/>
        <w:jc w:val="left"/>
        <w:outlineLvl w:val="0"/>
        <w:rPr>
          <w:rFonts w:ascii="Arial" w:hAnsi="Arial" w:cs="Arial"/>
          <w:kern w:val="0"/>
          <w:sz w:val="20"/>
          <w:szCs w:val="20"/>
        </w:rPr>
      </w:pPr>
      <w:r>
        <w:rPr>
          <w:rFonts w:ascii="Arial" w:hAnsi="Arial" w:cs="Arial"/>
          <w:kern w:val="0"/>
          <w:sz w:val="20"/>
          <w:szCs w:val="20"/>
        </w:rPr>
        <w:t>Step</w:t>
      </w:r>
      <w:r w:rsidR="003F1BE2">
        <w:rPr>
          <w:rFonts w:ascii="Arial" w:hAnsi="Arial" w:cs="Arial"/>
          <w:kern w:val="0"/>
          <w:sz w:val="20"/>
          <w:szCs w:val="20"/>
        </w:rPr>
        <w:t xml:space="preserve"> </w:t>
      </w:r>
      <w:r>
        <w:rPr>
          <w:rFonts w:ascii="Arial" w:hAnsi="Arial" w:cs="Arial"/>
          <w:kern w:val="0"/>
          <w:sz w:val="20"/>
          <w:szCs w:val="20"/>
        </w:rPr>
        <w:t>1. Unpack and place all parts on a surface or floor.</w:t>
      </w:r>
    </w:p>
    <w:p w14:paraId="5E4119C2" w14:textId="5F263C3A" w:rsidR="00AE3EAC" w:rsidRDefault="008D7550" w:rsidP="003F1BE2">
      <w:pPr>
        <w:pStyle w:val="Arial"/>
        <w:numPr>
          <w:ilvl w:val="0"/>
          <w:numId w:val="0"/>
        </w:numPr>
        <w:spacing w:line="240" w:lineRule="auto"/>
        <w:rPr>
          <w:rFonts w:eastAsia="宋体"/>
        </w:rPr>
      </w:pPr>
      <w:r>
        <w:rPr>
          <w:rFonts w:eastAsiaTheme="minorEastAsia"/>
          <w:kern w:val="0"/>
          <w:lang w:eastAsia="zh-CN"/>
        </w:rPr>
        <w:t xml:space="preserve">Step </w:t>
      </w:r>
      <w:r w:rsidR="004A5631">
        <w:rPr>
          <w:rFonts w:eastAsiaTheme="minorEastAsia"/>
          <w:kern w:val="0"/>
          <w:lang w:eastAsia="zh-CN"/>
        </w:rPr>
        <w:t>2</w:t>
      </w:r>
      <w:r>
        <w:rPr>
          <w:rFonts w:eastAsiaTheme="minorEastAsia"/>
          <w:kern w:val="0"/>
          <w:lang w:eastAsia="zh-CN"/>
        </w:rPr>
        <w:t>.</w:t>
      </w:r>
      <w:r>
        <w:rPr>
          <w:kern w:val="0"/>
        </w:rPr>
        <w:t xml:space="preserve"> </w:t>
      </w:r>
      <w:r w:rsidR="003F1BE2" w:rsidRPr="003F1BE2">
        <w:t>Safely fasten the light bulb (B) into the socket neck of the lamp body (A), and subsequently, insert the harp ends (C) into the same socket neck of the lamp body (A).</w:t>
      </w:r>
    </w:p>
    <w:p w14:paraId="50DBFF13" w14:textId="71731ABA" w:rsidR="00C55566" w:rsidRPr="00BE5F64" w:rsidRDefault="003F1BE2" w:rsidP="003F1BE2">
      <w:pPr>
        <w:widowControl/>
        <w:jc w:val="left"/>
        <w:rPr>
          <w:rFonts w:ascii="宋体" w:eastAsia="宋体" w:hAnsi="宋体" w:cs="宋体"/>
          <w:kern w:val="0"/>
          <w:sz w:val="24"/>
        </w:rPr>
      </w:pPr>
      <w:r>
        <w:rPr>
          <w:rFonts w:ascii="宋体" w:eastAsia="宋体" w:hAnsi="宋体" w:cs="宋体"/>
          <w:kern w:val="0"/>
          <w:sz w:val="24"/>
        </w:rPr>
        <w:t xml:space="preserve">  </w:t>
      </w:r>
      <w:r w:rsidR="0049661F" w:rsidRPr="0049661F">
        <w:rPr>
          <w:rFonts w:ascii="宋体" w:eastAsia="宋体" w:hAnsi="宋体" w:cs="宋体"/>
          <w:noProof/>
          <w:kern w:val="0"/>
          <w:sz w:val="24"/>
        </w:rPr>
        <w:drawing>
          <wp:inline distT="0" distB="0" distL="0" distR="0" wp14:anchorId="4B975916" wp14:editId="316569A4">
            <wp:extent cx="2185045" cy="3364992"/>
            <wp:effectExtent l="0" t="0" r="5715" b="698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839" cy="3373915"/>
                    </a:xfrm>
                    <a:prstGeom prst="rect">
                      <a:avLst/>
                    </a:prstGeom>
                    <a:noFill/>
                    <a:ln>
                      <a:noFill/>
                    </a:ln>
                  </pic:spPr>
                </pic:pic>
              </a:graphicData>
            </a:graphic>
          </wp:inline>
        </w:drawing>
      </w:r>
    </w:p>
    <w:p w14:paraId="70978A31" w14:textId="2D217E6F" w:rsidR="00AE3EAC" w:rsidRDefault="008D7550" w:rsidP="003F1BE2">
      <w:pPr>
        <w:pStyle w:val="Arial"/>
        <w:numPr>
          <w:ilvl w:val="0"/>
          <w:numId w:val="0"/>
        </w:numPr>
        <w:spacing w:line="240" w:lineRule="auto"/>
        <w:rPr>
          <w:rFonts w:ascii="宋体" w:eastAsia="宋体" w:hAnsi="宋体" w:cs="宋体"/>
          <w:kern w:val="0"/>
          <w:sz w:val="24"/>
          <w:lang w:eastAsia="zh-CN"/>
        </w:rPr>
      </w:pPr>
      <w:r>
        <w:rPr>
          <w:rFonts w:eastAsia="宋体"/>
          <w:kern w:val="0"/>
        </w:rPr>
        <w:t>Step</w:t>
      </w:r>
      <w:r>
        <w:rPr>
          <w:rFonts w:eastAsia="宋体"/>
          <w:kern w:val="0"/>
          <w:lang w:eastAsia="zh-CN"/>
        </w:rPr>
        <w:t xml:space="preserve"> </w:t>
      </w:r>
      <w:r w:rsidR="004A5631">
        <w:rPr>
          <w:rFonts w:eastAsia="宋体"/>
          <w:kern w:val="0"/>
          <w:lang w:eastAsia="zh-CN"/>
        </w:rPr>
        <w:t>3</w:t>
      </w:r>
      <w:r>
        <w:rPr>
          <w:rFonts w:eastAsia="宋体"/>
          <w:kern w:val="0"/>
        </w:rPr>
        <w:t xml:space="preserve">. </w:t>
      </w:r>
      <w:r w:rsidR="003F1BE2" w:rsidRPr="003F1BE2">
        <w:t>Position the shade (D) onto the harp (C).</w:t>
      </w:r>
    </w:p>
    <w:p w14:paraId="6C053A2D" w14:textId="4C64C77B" w:rsidR="00C55566" w:rsidRPr="000F0FA3" w:rsidRDefault="003F1BE2" w:rsidP="003F1BE2">
      <w:pPr>
        <w:pStyle w:val="Arial"/>
        <w:numPr>
          <w:ilvl w:val="0"/>
          <w:numId w:val="0"/>
        </w:numPr>
        <w:spacing w:line="240" w:lineRule="auto"/>
        <w:rPr>
          <w:rFonts w:ascii="宋体" w:eastAsia="宋体" w:hAnsi="宋体" w:cs="宋体"/>
          <w:kern w:val="0"/>
          <w:sz w:val="24"/>
          <w:lang w:eastAsia="zh-CN"/>
        </w:rPr>
      </w:pPr>
      <w:r>
        <w:rPr>
          <w:rFonts w:ascii="宋体" w:eastAsia="宋体" w:hAnsi="宋体" w:cs="宋体"/>
          <w:noProof/>
          <w:kern w:val="0"/>
          <w:sz w:val="24"/>
          <w:lang w:eastAsia="zh-CN"/>
        </w:rPr>
        <w:t xml:space="preserve"> </w:t>
      </w:r>
      <w:r w:rsidRPr="00BA0B50">
        <w:rPr>
          <w:rFonts w:ascii="宋体" w:eastAsia="宋体" w:hAnsi="宋体" w:cs="宋体"/>
          <w:noProof/>
          <w:kern w:val="0"/>
          <w:sz w:val="24"/>
          <w:lang w:eastAsia="zh-CN"/>
        </w:rPr>
        <w:drawing>
          <wp:inline distT="0" distB="0" distL="0" distR="0" wp14:anchorId="49D9EE64" wp14:editId="489B5FE0">
            <wp:extent cx="1706880" cy="1588757"/>
            <wp:effectExtent l="0" t="0" r="7620" b="0"/>
            <wp:docPr id="8" name="图片 8" descr="Diagram of a toilet s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iagram of a toilet sea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3590" cy="1595002"/>
                    </a:xfrm>
                    <a:prstGeom prst="rect">
                      <a:avLst/>
                    </a:prstGeom>
                    <a:noFill/>
                    <a:ln>
                      <a:noFill/>
                    </a:ln>
                  </pic:spPr>
                </pic:pic>
              </a:graphicData>
            </a:graphic>
          </wp:inline>
        </w:drawing>
      </w:r>
      <w:r>
        <w:rPr>
          <w:rFonts w:ascii="宋体" w:eastAsia="宋体" w:hAnsi="宋体" w:cs="宋体"/>
          <w:kern w:val="0"/>
          <w:sz w:val="24"/>
          <w:lang w:eastAsia="zh-CN"/>
        </w:rPr>
        <w:t xml:space="preserve"> </w:t>
      </w:r>
    </w:p>
    <w:p w14:paraId="1F95D14D" w14:textId="1A9F1A57" w:rsidR="00C55566" w:rsidRDefault="008D7550" w:rsidP="0049661F">
      <w:pPr>
        <w:autoSpaceDE w:val="0"/>
        <w:autoSpaceDN w:val="0"/>
        <w:adjustRightInd w:val="0"/>
        <w:spacing w:line="276" w:lineRule="auto"/>
        <w:jc w:val="left"/>
        <w:outlineLvl w:val="0"/>
        <w:rPr>
          <w:rFonts w:hint="eastAsia"/>
        </w:rPr>
      </w:pPr>
      <w:r>
        <w:rPr>
          <w:rFonts w:ascii="Arial" w:hAnsi="Arial" w:cs="Arial"/>
          <w:sz w:val="20"/>
          <w:szCs w:val="20"/>
        </w:rPr>
        <w:t>Step</w:t>
      </w:r>
      <w:r w:rsidR="003F1BE2">
        <w:rPr>
          <w:rFonts w:ascii="Arial" w:hAnsi="Arial" w:cs="Arial"/>
          <w:sz w:val="20"/>
          <w:szCs w:val="20"/>
        </w:rPr>
        <w:t xml:space="preserve"> </w:t>
      </w:r>
      <w:r w:rsidR="004A5631">
        <w:rPr>
          <w:rFonts w:ascii="Arial" w:hAnsi="Arial" w:cs="Arial"/>
          <w:sz w:val="20"/>
          <w:szCs w:val="20"/>
        </w:rPr>
        <w:t>4</w:t>
      </w:r>
      <w:r>
        <w:rPr>
          <w:rFonts w:ascii="Arial" w:hAnsi="Arial" w:cs="Arial"/>
          <w:sz w:val="20"/>
          <w:szCs w:val="20"/>
        </w:rPr>
        <w:t xml:space="preserve">. </w:t>
      </w:r>
      <w:r w:rsidR="003F1BE2" w:rsidRPr="003F1BE2">
        <w:t>Fasten the shade (D) by rotating the finial (E) clockwise onto the harp top until securely tightened.</w:t>
      </w:r>
      <w:r w:rsidR="003F1BE2">
        <w:t xml:space="preserve">                  </w:t>
      </w:r>
      <w:r w:rsidR="00BA0B50" w:rsidRPr="00BA0B50">
        <w:rPr>
          <w:noProof/>
        </w:rPr>
        <w:drawing>
          <wp:inline distT="0" distB="0" distL="0" distR="0" wp14:anchorId="64DF4B85" wp14:editId="44288EBA">
            <wp:extent cx="2005820" cy="17589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7731" cy="1760626"/>
                    </a:xfrm>
                    <a:prstGeom prst="rect">
                      <a:avLst/>
                    </a:prstGeom>
                    <a:noFill/>
                    <a:ln>
                      <a:noFill/>
                    </a:ln>
                  </pic:spPr>
                </pic:pic>
              </a:graphicData>
            </a:graphic>
          </wp:inline>
        </w:drawing>
      </w:r>
    </w:p>
    <w:p w14:paraId="3F968B83" w14:textId="64C22D5B" w:rsidR="00AE3EAC" w:rsidRPr="007E67D4" w:rsidRDefault="00AE3EAC" w:rsidP="008D7550">
      <w:pPr>
        <w:autoSpaceDE w:val="0"/>
        <w:autoSpaceDN w:val="0"/>
        <w:adjustRightInd w:val="0"/>
        <w:spacing w:line="276" w:lineRule="auto"/>
        <w:jc w:val="left"/>
        <w:outlineLvl w:val="0"/>
        <w:rPr>
          <w:rFonts w:hint="eastAsia"/>
          <w:szCs w:val="21"/>
        </w:rPr>
      </w:pPr>
      <w:r>
        <w:rPr>
          <w:rFonts w:ascii="Arial" w:hAnsi="Arial" w:cs="Arial"/>
          <w:sz w:val="20"/>
          <w:szCs w:val="20"/>
        </w:rPr>
        <w:t>Step</w:t>
      </w:r>
      <w:r w:rsidR="003F1BE2">
        <w:rPr>
          <w:rFonts w:ascii="Arial" w:hAnsi="Arial" w:cs="Arial"/>
          <w:sz w:val="20"/>
          <w:szCs w:val="20"/>
        </w:rPr>
        <w:t xml:space="preserve"> </w:t>
      </w:r>
      <w:r w:rsidR="00BA0B50">
        <w:rPr>
          <w:rFonts w:ascii="Arial" w:hAnsi="Arial" w:cs="Arial"/>
          <w:sz w:val="20"/>
          <w:szCs w:val="20"/>
        </w:rPr>
        <w:t>5</w:t>
      </w:r>
      <w:r>
        <w:rPr>
          <w:rFonts w:ascii="Arial" w:hAnsi="Arial" w:cs="Arial"/>
          <w:sz w:val="20"/>
          <w:szCs w:val="20"/>
        </w:rPr>
        <w:t>. Assembly is completed.</w:t>
      </w:r>
    </w:p>
    <w:sectPr w:rsidR="00AE3EAC" w:rsidRPr="007E67D4">
      <w:footerReference w:type="default" r:id="rId18"/>
      <w:pgSz w:w="11906" w:h="16838"/>
      <w:pgMar w:top="431" w:right="720" w:bottom="431" w:left="720" w:header="851" w:footer="68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87BB3" w14:textId="77777777" w:rsidR="00CD5A5C" w:rsidRDefault="00CD5A5C">
      <w:r>
        <w:separator/>
      </w:r>
    </w:p>
  </w:endnote>
  <w:endnote w:type="continuationSeparator" w:id="0">
    <w:p w14:paraId="3C0D6798" w14:textId="77777777" w:rsidR="00CD5A5C" w:rsidRDefault="00CD5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charset w:val="4D"/>
    <w:family w:val="auto"/>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MT">
    <w:altName w:val="Arial"/>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60B4B" w14:textId="77777777" w:rsidR="001071FB" w:rsidRDefault="00B65AB3">
    <w:pPr>
      <w:pStyle w:val="a7"/>
      <w:jc w:val="center"/>
    </w:pPr>
    <w:r>
      <w:rPr>
        <w:rFonts w:ascii="Arial" w:hAnsi="Arial" w:cs="Arial" w:hint="eastAsia"/>
        <w:b/>
        <w:sz w:val="20"/>
        <w:szCs w:val="20"/>
      </w:rPr>
      <w:t xml:space="preserve">                                                                                      </w:t>
    </w:r>
    <w:r>
      <w:rPr>
        <w:rFonts w:ascii="Arial" w:hAnsi="Arial" w:cs="Arial"/>
        <w:b/>
        <w:sz w:val="20"/>
        <w:szCs w:val="20"/>
      </w:rPr>
      <w:t>Page</w:t>
    </w:r>
    <w:sdt>
      <w:sdtPr>
        <w:rPr>
          <w:rFonts w:ascii="Arial" w:hAnsi="Arial" w:cs="Arial"/>
          <w:b/>
          <w:sz w:val="20"/>
          <w:szCs w:val="20"/>
        </w:rPr>
        <w:id w:val="22202735"/>
      </w:sdtPr>
      <w:sdtEndPr>
        <w:rPr>
          <w:rFonts w:ascii="Times New Roman" w:hAnsi="Times New Roman" w:cs="Times New Roman"/>
          <w:b w:val="0"/>
          <w:sz w:val="18"/>
          <w:szCs w:val="18"/>
        </w:rPr>
      </w:sdtEndPr>
      <w:sdtContent>
        <w:sdt>
          <w:sdtPr>
            <w:rPr>
              <w:rFonts w:ascii="Arial" w:hAnsi="Arial" w:cs="Arial"/>
              <w:b/>
              <w:sz w:val="20"/>
              <w:szCs w:val="20"/>
            </w:rPr>
            <w:id w:val="171357217"/>
          </w:sdtPr>
          <w:sdtEndPr>
            <w:rPr>
              <w:rFonts w:ascii="Times New Roman" w:hAnsi="Times New Roman" w:cs="Times New Roman"/>
              <w:b w:val="0"/>
              <w:sz w:val="18"/>
              <w:szCs w:val="18"/>
            </w:rPr>
          </w:sdtEndPr>
          <w:sdtContent>
            <w:r>
              <w:rPr>
                <w:rFonts w:ascii="Arial" w:hAnsi="Arial" w:cs="Arial"/>
                <w:b/>
                <w:sz w:val="20"/>
                <w:szCs w:val="20"/>
                <w:lang w:val="zh-CN"/>
              </w:rPr>
              <w:t xml:space="preserve"> </w:t>
            </w:r>
            <w:r>
              <w:rPr>
                <w:rFonts w:ascii="Arial" w:hAnsi="Arial" w:cs="Arial"/>
                <w:b/>
                <w:sz w:val="20"/>
                <w:szCs w:val="20"/>
              </w:rPr>
              <w:fldChar w:fldCharType="begin"/>
            </w:r>
            <w:r>
              <w:rPr>
                <w:rFonts w:ascii="Arial" w:hAnsi="Arial" w:cs="Arial"/>
                <w:b/>
                <w:sz w:val="20"/>
                <w:szCs w:val="20"/>
              </w:rPr>
              <w:instrText>PAGE</w:instrText>
            </w:r>
            <w:r>
              <w:rPr>
                <w:rFonts w:ascii="Arial" w:hAnsi="Arial" w:cs="Arial"/>
                <w:b/>
                <w:sz w:val="20"/>
                <w:szCs w:val="20"/>
              </w:rPr>
              <w:fldChar w:fldCharType="separate"/>
            </w:r>
            <w:r w:rsidR="00886144">
              <w:rPr>
                <w:rFonts w:ascii="Arial" w:hAnsi="Arial" w:cs="Arial"/>
                <w:b/>
                <w:noProof/>
                <w:sz w:val="20"/>
                <w:szCs w:val="20"/>
              </w:rPr>
              <w:t>3</w:t>
            </w:r>
            <w:r>
              <w:rPr>
                <w:rFonts w:ascii="Arial" w:hAnsi="Arial" w:cs="Arial"/>
                <w:b/>
                <w:sz w:val="20"/>
                <w:szCs w:val="20"/>
              </w:rPr>
              <w:fldChar w:fldCharType="end"/>
            </w:r>
            <w:r>
              <w:rPr>
                <w:rFonts w:ascii="Arial" w:hAnsi="Arial" w:cs="Arial" w:hint="eastAsia"/>
                <w:b/>
                <w:sz w:val="20"/>
                <w:szCs w:val="20"/>
              </w:rPr>
              <w:t xml:space="preserve"> </w:t>
            </w:r>
            <w:r>
              <w:rPr>
                <w:rFonts w:ascii="Arial" w:hAnsi="Arial" w:cs="Arial"/>
                <w:b/>
                <w:sz w:val="20"/>
                <w:szCs w:val="20"/>
              </w:rPr>
              <w:t>of</w:t>
            </w:r>
            <w:r>
              <w:rPr>
                <w:rFonts w:ascii="Arial" w:hAnsi="Arial" w:cs="Arial"/>
                <w:b/>
                <w:sz w:val="20"/>
                <w:szCs w:val="20"/>
                <w:lang w:val="zh-CN"/>
              </w:rPr>
              <w:t xml:space="preserve"> </w:t>
            </w:r>
            <w:r>
              <w:rPr>
                <w:rFonts w:ascii="Arial" w:hAnsi="Arial" w:cs="Arial"/>
                <w:b/>
                <w:sz w:val="20"/>
                <w:szCs w:val="20"/>
              </w:rPr>
              <w:fldChar w:fldCharType="begin"/>
            </w:r>
            <w:r>
              <w:rPr>
                <w:rFonts w:ascii="Arial" w:hAnsi="Arial" w:cs="Arial"/>
                <w:b/>
                <w:sz w:val="20"/>
                <w:szCs w:val="20"/>
              </w:rPr>
              <w:instrText>NUMPAGES</w:instrText>
            </w:r>
            <w:r>
              <w:rPr>
                <w:rFonts w:ascii="Arial" w:hAnsi="Arial" w:cs="Arial"/>
                <w:b/>
                <w:sz w:val="20"/>
                <w:szCs w:val="20"/>
              </w:rPr>
              <w:fldChar w:fldCharType="separate"/>
            </w:r>
            <w:r w:rsidR="00886144">
              <w:rPr>
                <w:rFonts w:ascii="Arial" w:hAnsi="Arial" w:cs="Arial"/>
                <w:b/>
                <w:noProof/>
                <w:sz w:val="20"/>
                <w:szCs w:val="20"/>
              </w:rPr>
              <w:t>3</w:t>
            </w:r>
            <w:r>
              <w:rPr>
                <w:rFonts w:ascii="Arial" w:hAnsi="Arial" w:cs="Arial"/>
                <w:b/>
                <w:sz w:val="20"/>
                <w:szCs w:val="20"/>
              </w:rPr>
              <w:fldChar w:fldCharType="end"/>
            </w:r>
          </w:sdtContent>
        </w:sdt>
      </w:sdtContent>
    </w:sdt>
  </w:p>
  <w:p w14:paraId="231C006F" w14:textId="77777777" w:rsidR="001071FB" w:rsidRDefault="001071F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11850" w14:textId="77777777" w:rsidR="00CD5A5C" w:rsidRDefault="00CD5A5C">
      <w:r>
        <w:separator/>
      </w:r>
    </w:p>
  </w:footnote>
  <w:footnote w:type="continuationSeparator" w:id="0">
    <w:p w14:paraId="37CD9CED" w14:textId="77777777" w:rsidR="00CD5A5C" w:rsidRDefault="00CD5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311C8"/>
    <w:multiLevelType w:val="multilevel"/>
    <w:tmpl w:val="4443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483C667B"/>
    <w:multiLevelType w:val="multilevel"/>
    <w:tmpl w:val="483C66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45E5663"/>
    <w:multiLevelType w:val="singleLevel"/>
    <w:tmpl w:val="545E5663"/>
    <w:lvl w:ilvl="0">
      <w:start w:val="1"/>
      <w:numFmt w:val="decimal"/>
      <w:pStyle w:val="Arial"/>
      <w:lvlText w:val="%1."/>
      <w:lvlJc w:val="left"/>
      <w:pPr>
        <w:tabs>
          <w:tab w:val="left" w:pos="360"/>
        </w:tabs>
        <w:ind w:left="360" w:hanging="360"/>
      </w:pPr>
      <w:rPr>
        <w:rFonts w:ascii="Arial" w:hAnsi="Arial" w:cs="Arial" w:hint="default"/>
        <w:b w:val="0"/>
        <w:i w:val="0"/>
        <w:sz w:val="20"/>
        <w:szCs w:val="20"/>
      </w:rPr>
    </w:lvl>
  </w:abstractNum>
  <w:abstractNum w:abstractNumId="3" w15:restartNumberingAfterBreak="0">
    <w:nsid w:val="5D3D2D6D"/>
    <w:multiLevelType w:val="multilevel"/>
    <w:tmpl w:val="5D3D2D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mNlOWZlMWE4NDYwNDMxZDI2MGM2ZWEzNzgwNDAwMWQifQ=="/>
  </w:docVars>
  <w:rsids>
    <w:rsidRoot w:val="00CE7F19"/>
    <w:rsid w:val="00004E79"/>
    <w:rsid w:val="00004FC6"/>
    <w:rsid w:val="0001050A"/>
    <w:rsid w:val="00011FBF"/>
    <w:rsid w:val="00012B79"/>
    <w:rsid w:val="00012DF6"/>
    <w:rsid w:val="00021951"/>
    <w:rsid w:val="00024951"/>
    <w:rsid w:val="00027F47"/>
    <w:rsid w:val="0003053E"/>
    <w:rsid w:val="00030730"/>
    <w:rsid w:val="000313FB"/>
    <w:rsid w:val="000314E8"/>
    <w:rsid w:val="0003397B"/>
    <w:rsid w:val="00034E75"/>
    <w:rsid w:val="00040978"/>
    <w:rsid w:val="00042221"/>
    <w:rsid w:val="00044EA9"/>
    <w:rsid w:val="0004657F"/>
    <w:rsid w:val="00050C43"/>
    <w:rsid w:val="00054E22"/>
    <w:rsid w:val="00060210"/>
    <w:rsid w:val="00065E85"/>
    <w:rsid w:val="00066C82"/>
    <w:rsid w:val="00071A72"/>
    <w:rsid w:val="0007384E"/>
    <w:rsid w:val="00074760"/>
    <w:rsid w:val="00081659"/>
    <w:rsid w:val="000837C4"/>
    <w:rsid w:val="00087489"/>
    <w:rsid w:val="00090E7C"/>
    <w:rsid w:val="000A1A14"/>
    <w:rsid w:val="000A6A72"/>
    <w:rsid w:val="000A6AE2"/>
    <w:rsid w:val="000B1F55"/>
    <w:rsid w:val="000C26FB"/>
    <w:rsid w:val="000C28E0"/>
    <w:rsid w:val="000C3EA4"/>
    <w:rsid w:val="000C4A4B"/>
    <w:rsid w:val="000C6910"/>
    <w:rsid w:val="000C747F"/>
    <w:rsid w:val="000D27DD"/>
    <w:rsid w:val="000D5A35"/>
    <w:rsid w:val="000D6DCB"/>
    <w:rsid w:val="000E1A62"/>
    <w:rsid w:val="000F0FA3"/>
    <w:rsid w:val="00100393"/>
    <w:rsid w:val="0010131C"/>
    <w:rsid w:val="00104011"/>
    <w:rsid w:val="001071FB"/>
    <w:rsid w:val="0011330E"/>
    <w:rsid w:val="00114019"/>
    <w:rsid w:val="00116E20"/>
    <w:rsid w:val="00117B95"/>
    <w:rsid w:val="00117E23"/>
    <w:rsid w:val="00122D24"/>
    <w:rsid w:val="00125837"/>
    <w:rsid w:val="00136C28"/>
    <w:rsid w:val="0013718B"/>
    <w:rsid w:val="00146405"/>
    <w:rsid w:val="00151086"/>
    <w:rsid w:val="00152807"/>
    <w:rsid w:val="0015368E"/>
    <w:rsid w:val="00162D3B"/>
    <w:rsid w:val="0016303E"/>
    <w:rsid w:val="00163941"/>
    <w:rsid w:val="00167ED9"/>
    <w:rsid w:val="00171847"/>
    <w:rsid w:val="00171AEE"/>
    <w:rsid w:val="001729E2"/>
    <w:rsid w:val="00173C17"/>
    <w:rsid w:val="00173EE5"/>
    <w:rsid w:val="00176A18"/>
    <w:rsid w:val="0019419F"/>
    <w:rsid w:val="0019599E"/>
    <w:rsid w:val="00197B2F"/>
    <w:rsid w:val="001B2A0F"/>
    <w:rsid w:val="001B3579"/>
    <w:rsid w:val="001B392C"/>
    <w:rsid w:val="001B43BC"/>
    <w:rsid w:val="001C2655"/>
    <w:rsid w:val="001C776E"/>
    <w:rsid w:val="001D2246"/>
    <w:rsid w:val="001D5B11"/>
    <w:rsid w:val="001E13E1"/>
    <w:rsid w:val="001E3B24"/>
    <w:rsid w:val="001E4DAA"/>
    <w:rsid w:val="001E5501"/>
    <w:rsid w:val="001F067C"/>
    <w:rsid w:val="002052E7"/>
    <w:rsid w:val="002103FB"/>
    <w:rsid w:val="0021106D"/>
    <w:rsid w:val="002126E6"/>
    <w:rsid w:val="002131DD"/>
    <w:rsid w:val="00213D6C"/>
    <w:rsid w:val="00214D3F"/>
    <w:rsid w:val="0022231B"/>
    <w:rsid w:val="00225A3E"/>
    <w:rsid w:val="0023252B"/>
    <w:rsid w:val="00237FEE"/>
    <w:rsid w:val="00242EC1"/>
    <w:rsid w:val="0024558A"/>
    <w:rsid w:val="00245B64"/>
    <w:rsid w:val="00250782"/>
    <w:rsid w:val="00252C01"/>
    <w:rsid w:val="002633B7"/>
    <w:rsid w:val="00264FA8"/>
    <w:rsid w:val="002727C9"/>
    <w:rsid w:val="00273212"/>
    <w:rsid w:val="00273DD2"/>
    <w:rsid w:val="00274A6F"/>
    <w:rsid w:val="00285A8D"/>
    <w:rsid w:val="002862CC"/>
    <w:rsid w:val="00286534"/>
    <w:rsid w:val="00295C47"/>
    <w:rsid w:val="00296F5D"/>
    <w:rsid w:val="002B67F1"/>
    <w:rsid w:val="002C1DBF"/>
    <w:rsid w:val="002C30FA"/>
    <w:rsid w:val="002C39F4"/>
    <w:rsid w:val="002C3D4B"/>
    <w:rsid w:val="002C43E4"/>
    <w:rsid w:val="002C467B"/>
    <w:rsid w:val="002C57E8"/>
    <w:rsid w:val="002C5FCA"/>
    <w:rsid w:val="002C6FB9"/>
    <w:rsid w:val="002D2C53"/>
    <w:rsid w:val="002E4FCB"/>
    <w:rsid w:val="002E6726"/>
    <w:rsid w:val="00302810"/>
    <w:rsid w:val="0031004B"/>
    <w:rsid w:val="00317416"/>
    <w:rsid w:val="0032146C"/>
    <w:rsid w:val="0032226F"/>
    <w:rsid w:val="00326C8B"/>
    <w:rsid w:val="003277A2"/>
    <w:rsid w:val="00345EBA"/>
    <w:rsid w:val="00351C29"/>
    <w:rsid w:val="00353B36"/>
    <w:rsid w:val="00361239"/>
    <w:rsid w:val="003641A7"/>
    <w:rsid w:val="003666E1"/>
    <w:rsid w:val="00381C45"/>
    <w:rsid w:val="00386ED6"/>
    <w:rsid w:val="00387FD1"/>
    <w:rsid w:val="00390EE1"/>
    <w:rsid w:val="00391C52"/>
    <w:rsid w:val="003A29FF"/>
    <w:rsid w:val="003B2EA8"/>
    <w:rsid w:val="003B4A16"/>
    <w:rsid w:val="003C0DFF"/>
    <w:rsid w:val="003C2386"/>
    <w:rsid w:val="003C3B99"/>
    <w:rsid w:val="003C43BC"/>
    <w:rsid w:val="003C7705"/>
    <w:rsid w:val="003D0378"/>
    <w:rsid w:val="003D3D28"/>
    <w:rsid w:val="003E2A79"/>
    <w:rsid w:val="003E30D1"/>
    <w:rsid w:val="003E3CE0"/>
    <w:rsid w:val="003E50DA"/>
    <w:rsid w:val="003E5A59"/>
    <w:rsid w:val="003F1BE2"/>
    <w:rsid w:val="003F1D8A"/>
    <w:rsid w:val="003F434D"/>
    <w:rsid w:val="00402152"/>
    <w:rsid w:val="00402624"/>
    <w:rsid w:val="00404006"/>
    <w:rsid w:val="0042356B"/>
    <w:rsid w:val="00424759"/>
    <w:rsid w:val="00432502"/>
    <w:rsid w:val="00441DDB"/>
    <w:rsid w:val="0044412E"/>
    <w:rsid w:val="00446779"/>
    <w:rsid w:val="004500EF"/>
    <w:rsid w:val="00451EBC"/>
    <w:rsid w:val="004539C9"/>
    <w:rsid w:val="00460CAB"/>
    <w:rsid w:val="00466A16"/>
    <w:rsid w:val="0047007B"/>
    <w:rsid w:val="004721AE"/>
    <w:rsid w:val="00482E6E"/>
    <w:rsid w:val="00483721"/>
    <w:rsid w:val="00485244"/>
    <w:rsid w:val="004873B1"/>
    <w:rsid w:val="0049049F"/>
    <w:rsid w:val="00491D9E"/>
    <w:rsid w:val="00494843"/>
    <w:rsid w:val="0049661F"/>
    <w:rsid w:val="004A0FBC"/>
    <w:rsid w:val="004A5631"/>
    <w:rsid w:val="004A6EF1"/>
    <w:rsid w:val="004A72D3"/>
    <w:rsid w:val="004B2070"/>
    <w:rsid w:val="004B3113"/>
    <w:rsid w:val="004B33BE"/>
    <w:rsid w:val="004B65EE"/>
    <w:rsid w:val="004C3E60"/>
    <w:rsid w:val="004C6C95"/>
    <w:rsid w:val="004D0811"/>
    <w:rsid w:val="004D547F"/>
    <w:rsid w:val="004E1379"/>
    <w:rsid w:val="004E602E"/>
    <w:rsid w:val="004E7C34"/>
    <w:rsid w:val="004F2AB6"/>
    <w:rsid w:val="004F5677"/>
    <w:rsid w:val="004F60AE"/>
    <w:rsid w:val="004F73AB"/>
    <w:rsid w:val="00501CD4"/>
    <w:rsid w:val="005041D5"/>
    <w:rsid w:val="005070EF"/>
    <w:rsid w:val="00516D26"/>
    <w:rsid w:val="00520E49"/>
    <w:rsid w:val="00522C98"/>
    <w:rsid w:val="00531ED2"/>
    <w:rsid w:val="00532F62"/>
    <w:rsid w:val="00536584"/>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6C1B"/>
    <w:rsid w:val="005D0CA6"/>
    <w:rsid w:val="005D16FC"/>
    <w:rsid w:val="005D3A5B"/>
    <w:rsid w:val="005D71C6"/>
    <w:rsid w:val="005D7A42"/>
    <w:rsid w:val="005E0D94"/>
    <w:rsid w:val="005E251D"/>
    <w:rsid w:val="005E2C67"/>
    <w:rsid w:val="005E4BF9"/>
    <w:rsid w:val="005E5D0A"/>
    <w:rsid w:val="005F335D"/>
    <w:rsid w:val="005F6C46"/>
    <w:rsid w:val="00600284"/>
    <w:rsid w:val="006052CA"/>
    <w:rsid w:val="006206BF"/>
    <w:rsid w:val="0062229C"/>
    <w:rsid w:val="006243D5"/>
    <w:rsid w:val="0063364E"/>
    <w:rsid w:val="00637C0F"/>
    <w:rsid w:val="00643CC5"/>
    <w:rsid w:val="0064725B"/>
    <w:rsid w:val="00651A75"/>
    <w:rsid w:val="006621B9"/>
    <w:rsid w:val="00666758"/>
    <w:rsid w:val="00667AFD"/>
    <w:rsid w:val="00670594"/>
    <w:rsid w:val="00672829"/>
    <w:rsid w:val="00677E11"/>
    <w:rsid w:val="00680DE0"/>
    <w:rsid w:val="00684559"/>
    <w:rsid w:val="0068463E"/>
    <w:rsid w:val="006853A1"/>
    <w:rsid w:val="006932CA"/>
    <w:rsid w:val="006940E7"/>
    <w:rsid w:val="00696C9F"/>
    <w:rsid w:val="00696D8F"/>
    <w:rsid w:val="00697789"/>
    <w:rsid w:val="006A1B3B"/>
    <w:rsid w:val="006A67EB"/>
    <w:rsid w:val="006B120D"/>
    <w:rsid w:val="006B1FA7"/>
    <w:rsid w:val="006C141C"/>
    <w:rsid w:val="006C23DC"/>
    <w:rsid w:val="006C289B"/>
    <w:rsid w:val="006C3454"/>
    <w:rsid w:val="006D0285"/>
    <w:rsid w:val="006D11D5"/>
    <w:rsid w:val="006D29DD"/>
    <w:rsid w:val="006D4199"/>
    <w:rsid w:val="006E598F"/>
    <w:rsid w:val="006F2D57"/>
    <w:rsid w:val="006F5874"/>
    <w:rsid w:val="006F6C8F"/>
    <w:rsid w:val="00700547"/>
    <w:rsid w:val="00704B11"/>
    <w:rsid w:val="007075FA"/>
    <w:rsid w:val="00712A8A"/>
    <w:rsid w:val="00713CFD"/>
    <w:rsid w:val="00720F9A"/>
    <w:rsid w:val="00722617"/>
    <w:rsid w:val="007252DA"/>
    <w:rsid w:val="007252E7"/>
    <w:rsid w:val="00740F2E"/>
    <w:rsid w:val="007451F2"/>
    <w:rsid w:val="00745E91"/>
    <w:rsid w:val="0076590D"/>
    <w:rsid w:val="0078583F"/>
    <w:rsid w:val="00786D2D"/>
    <w:rsid w:val="00797C6C"/>
    <w:rsid w:val="007A5919"/>
    <w:rsid w:val="007A6A5B"/>
    <w:rsid w:val="007A6FDB"/>
    <w:rsid w:val="007B131A"/>
    <w:rsid w:val="007B1F12"/>
    <w:rsid w:val="007C6D3A"/>
    <w:rsid w:val="007D4628"/>
    <w:rsid w:val="007D7FF3"/>
    <w:rsid w:val="007E67D4"/>
    <w:rsid w:val="007F3B53"/>
    <w:rsid w:val="008145EE"/>
    <w:rsid w:val="00815D00"/>
    <w:rsid w:val="00823652"/>
    <w:rsid w:val="0082756C"/>
    <w:rsid w:val="008347F1"/>
    <w:rsid w:val="00842E9C"/>
    <w:rsid w:val="00846B24"/>
    <w:rsid w:val="00851457"/>
    <w:rsid w:val="008547A7"/>
    <w:rsid w:val="0086567B"/>
    <w:rsid w:val="008672FA"/>
    <w:rsid w:val="008818FC"/>
    <w:rsid w:val="00886144"/>
    <w:rsid w:val="00886671"/>
    <w:rsid w:val="00891426"/>
    <w:rsid w:val="00891EB6"/>
    <w:rsid w:val="00892164"/>
    <w:rsid w:val="008A1121"/>
    <w:rsid w:val="008A1682"/>
    <w:rsid w:val="008A16FB"/>
    <w:rsid w:val="008A3543"/>
    <w:rsid w:val="008B0969"/>
    <w:rsid w:val="008B2213"/>
    <w:rsid w:val="008B479A"/>
    <w:rsid w:val="008C16BA"/>
    <w:rsid w:val="008C34A5"/>
    <w:rsid w:val="008C48FD"/>
    <w:rsid w:val="008C5877"/>
    <w:rsid w:val="008D7550"/>
    <w:rsid w:val="008E4B87"/>
    <w:rsid w:val="008F4C03"/>
    <w:rsid w:val="0090177C"/>
    <w:rsid w:val="00904144"/>
    <w:rsid w:val="009135E6"/>
    <w:rsid w:val="009161FB"/>
    <w:rsid w:val="0092044A"/>
    <w:rsid w:val="0092195B"/>
    <w:rsid w:val="0093333D"/>
    <w:rsid w:val="00944CE0"/>
    <w:rsid w:val="00945BB2"/>
    <w:rsid w:val="00947CA1"/>
    <w:rsid w:val="00960D24"/>
    <w:rsid w:val="009613C1"/>
    <w:rsid w:val="00962388"/>
    <w:rsid w:val="00962AED"/>
    <w:rsid w:val="009701BB"/>
    <w:rsid w:val="00973B8F"/>
    <w:rsid w:val="009838B9"/>
    <w:rsid w:val="00986E74"/>
    <w:rsid w:val="00995720"/>
    <w:rsid w:val="009A1B60"/>
    <w:rsid w:val="009B28E4"/>
    <w:rsid w:val="009B4933"/>
    <w:rsid w:val="009B5FDB"/>
    <w:rsid w:val="009D4426"/>
    <w:rsid w:val="009D5A4B"/>
    <w:rsid w:val="009D5A59"/>
    <w:rsid w:val="009F2024"/>
    <w:rsid w:val="009F7C1A"/>
    <w:rsid w:val="00A00050"/>
    <w:rsid w:val="00A005FD"/>
    <w:rsid w:val="00A03FDD"/>
    <w:rsid w:val="00A07A67"/>
    <w:rsid w:val="00A123F1"/>
    <w:rsid w:val="00A23CB7"/>
    <w:rsid w:val="00A4094C"/>
    <w:rsid w:val="00A414A0"/>
    <w:rsid w:val="00A4545E"/>
    <w:rsid w:val="00A45621"/>
    <w:rsid w:val="00A46183"/>
    <w:rsid w:val="00A4691C"/>
    <w:rsid w:val="00A522D7"/>
    <w:rsid w:val="00A56C9C"/>
    <w:rsid w:val="00A66DE7"/>
    <w:rsid w:val="00A705DA"/>
    <w:rsid w:val="00A70739"/>
    <w:rsid w:val="00A70A7C"/>
    <w:rsid w:val="00A729A8"/>
    <w:rsid w:val="00A74EFD"/>
    <w:rsid w:val="00A77999"/>
    <w:rsid w:val="00A82FA4"/>
    <w:rsid w:val="00A901EC"/>
    <w:rsid w:val="00AA3A79"/>
    <w:rsid w:val="00AA5B5C"/>
    <w:rsid w:val="00AB7C9A"/>
    <w:rsid w:val="00AC4625"/>
    <w:rsid w:val="00AD3B12"/>
    <w:rsid w:val="00AD6AA2"/>
    <w:rsid w:val="00AE3EAC"/>
    <w:rsid w:val="00AE6944"/>
    <w:rsid w:val="00AE7B00"/>
    <w:rsid w:val="00B003C3"/>
    <w:rsid w:val="00B00F88"/>
    <w:rsid w:val="00B03354"/>
    <w:rsid w:val="00B0500B"/>
    <w:rsid w:val="00B12972"/>
    <w:rsid w:val="00B13D16"/>
    <w:rsid w:val="00B14371"/>
    <w:rsid w:val="00B20216"/>
    <w:rsid w:val="00B2097F"/>
    <w:rsid w:val="00B23127"/>
    <w:rsid w:val="00B26E63"/>
    <w:rsid w:val="00B31632"/>
    <w:rsid w:val="00B32544"/>
    <w:rsid w:val="00B332A1"/>
    <w:rsid w:val="00B45B73"/>
    <w:rsid w:val="00B50799"/>
    <w:rsid w:val="00B64E18"/>
    <w:rsid w:val="00B65AB3"/>
    <w:rsid w:val="00B72672"/>
    <w:rsid w:val="00B861C3"/>
    <w:rsid w:val="00B94836"/>
    <w:rsid w:val="00BA0B50"/>
    <w:rsid w:val="00BA163A"/>
    <w:rsid w:val="00BA7A00"/>
    <w:rsid w:val="00BB06AD"/>
    <w:rsid w:val="00BB2C23"/>
    <w:rsid w:val="00BB6399"/>
    <w:rsid w:val="00BB722A"/>
    <w:rsid w:val="00BC3718"/>
    <w:rsid w:val="00BD22FB"/>
    <w:rsid w:val="00BD2A8F"/>
    <w:rsid w:val="00BD2E9D"/>
    <w:rsid w:val="00BD5FEC"/>
    <w:rsid w:val="00BD79C2"/>
    <w:rsid w:val="00BE1F73"/>
    <w:rsid w:val="00BE3F04"/>
    <w:rsid w:val="00BE5DC9"/>
    <w:rsid w:val="00BE5F64"/>
    <w:rsid w:val="00BE60D7"/>
    <w:rsid w:val="00BF23AA"/>
    <w:rsid w:val="00BF336A"/>
    <w:rsid w:val="00BF33DE"/>
    <w:rsid w:val="00C02C48"/>
    <w:rsid w:val="00C06077"/>
    <w:rsid w:val="00C17E0D"/>
    <w:rsid w:val="00C235F9"/>
    <w:rsid w:val="00C263B1"/>
    <w:rsid w:val="00C4149C"/>
    <w:rsid w:val="00C42F4D"/>
    <w:rsid w:val="00C45F5C"/>
    <w:rsid w:val="00C5010D"/>
    <w:rsid w:val="00C55566"/>
    <w:rsid w:val="00C62B85"/>
    <w:rsid w:val="00C648CC"/>
    <w:rsid w:val="00C64E8A"/>
    <w:rsid w:val="00C66ADC"/>
    <w:rsid w:val="00C76E4E"/>
    <w:rsid w:val="00C77B67"/>
    <w:rsid w:val="00C805C6"/>
    <w:rsid w:val="00C8136E"/>
    <w:rsid w:val="00C81D31"/>
    <w:rsid w:val="00C86213"/>
    <w:rsid w:val="00C91527"/>
    <w:rsid w:val="00C922AF"/>
    <w:rsid w:val="00CA3814"/>
    <w:rsid w:val="00CA738A"/>
    <w:rsid w:val="00CB7D20"/>
    <w:rsid w:val="00CC0164"/>
    <w:rsid w:val="00CD12ED"/>
    <w:rsid w:val="00CD3464"/>
    <w:rsid w:val="00CD593C"/>
    <w:rsid w:val="00CD5A5C"/>
    <w:rsid w:val="00CD5EFF"/>
    <w:rsid w:val="00CE05A1"/>
    <w:rsid w:val="00CE0C24"/>
    <w:rsid w:val="00CE5DF1"/>
    <w:rsid w:val="00CE7F19"/>
    <w:rsid w:val="00CF082C"/>
    <w:rsid w:val="00D079E7"/>
    <w:rsid w:val="00D07DC6"/>
    <w:rsid w:val="00D10941"/>
    <w:rsid w:val="00D10D53"/>
    <w:rsid w:val="00D21210"/>
    <w:rsid w:val="00D245EB"/>
    <w:rsid w:val="00D24A13"/>
    <w:rsid w:val="00D32C41"/>
    <w:rsid w:val="00D36041"/>
    <w:rsid w:val="00D40F43"/>
    <w:rsid w:val="00D430E5"/>
    <w:rsid w:val="00D52B69"/>
    <w:rsid w:val="00D543C3"/>
    <w:rsid w:val="00D54527"/>
    <w:rsid w:val="00D6379D"/>
    <w:rsid w:val="00D638C1"/>
    <w:rsid w:val="00D75457"/>
    <w:rsid w:val="00D8130B"/>
    <w:rsid w:val="00D862B9"/>
    <w:rsid w:val="00D8640E"/>
    <w:rsid w:val="00D90B66"/>
    <w:rsid w:val="00D910D1"/>
    <w:rsid w:val="00D94BB7"/>
    <w:rsid w:val="00D975F9"/>
    <w:rsid w:val="00DB3ECC"/>
    <w:rsid w:val="00DB56CE"/>
    <w:rsid w:val="00DB7387"/>
    <w:rsid w:val="00DD1241"/>
    <w:rsid w:val="00DE2F70"/>
    <w:rsid w:val="00DE51CA"/>
    <w:rsid w:val="00DF0254"/>
    <w:rsid w:val="00DF0733"/>
    <w:rsid w:val="00DF0930"/>
    <w:rsid w:val="00DF33FD"/>
    <w:rsid w:val="00E0018D"/>
    <w:rsid w:val="00E006D2"/>
    <w:rsid w:val="00E01184"/>
    <w:rsid w:val="00E05798"/>
    <w:rsid w:val="00E06236"/>
    <w:rsid w:val="00E12390"/>
    <w:rsid w:val="00E158EC"/>
    <w:rsid w:val="00E15D3E"/>
    <w:rsid w:val="00E216C5"/>
    <w:rsid w:val="00E255A2"/>
    <w:rsid w:val="00E25E18"/>
    <w:rsid w:val="00E446CE"/>
    <w:rsid w:val="00E449AB"/>
    <w:rsid w:val="00E44E2A"/>
    <w:rsid w:val="00E5171A"/>
    <w:rsid w:val="00E52C40"/>
    <w:rsid w:val="00E539CA"/>
    <w:rsid w:val="00E564AC"/>
    <w:rsid w:val="00E6351D"/>
    <w:rsid w:val="00E7726B"/>
    <w:rsid w:val="00E851DA"/>
    <w:rsid w:val="00E964E3"/>
    <w:rsid w:val="00EA1163"/>
    <w:rsid w:val="00EA37C9"/>
    <w:rsid w:val="00EA5CA5"/>
    <w:rsid w:val="00EA6556"/>
    <w:rsid w:val="00EA6FA6"/>
    <w:rsid w:val="00EA70DA"/>
    <w:rsid w:val="00EB10DE"/>
    <w:rsid w:val="00EC4789"/>
    <w:rsid w:val="00EC7AE6"/>
    <w:rsid w:val="00ED3F12"/>
    <w:rsid w:val="00ED4CCF"/>
    <w:rsid w:val="00EE0652"/>
    <w:rsid w:val="00EE0FC4"/>
    <w:rsid w:val="00EE2561"/>
    <w:rsid w:val="00EE3E9F"/>
    <w:rsid w:val="00EF29AB"/>
    <w:rsid w:val="00F00A3C"/>
    <w:rsid w:val="00F024B3"/>
    <w:rsid w:val="00F04203"/>
    <w:rsid w:val="00F0584E"/>
    <w:rsid w:val="00F070BF"/>
    <w:rsid w:val="00F075D4"/>
    <w:rsid w:val="00F1588D"/>
    <w:rsid w:val="00F20233"/>
    <w:rsid w:val="00F221AE"/>
    <w:rsid w:val="00F25530"/>
    <w:rsid w:val="00F25988"/>
    <w:rsid w:val="00F43386"/>
    <w:rsid w:val="00F43D65"/>
    <w:rsid w:val="00F60B65"/>
    <w:rsid w:val="00F63C2B"/>
    <w:rsid w:val="00F649DB"/>
    <w:rsid w:val="00F66BCE"/>
    <w:rsid w:val="00F67879"/>
    <w:rsid w:val="00F71CB0"/>
    <w:rsid w:val="00F73B6C"/>
    <w:rsid w:val="00F745A9"/>
    <w:rsid w:val="00F750A7"/>
    <w:rsid w:val="00F76CFA"/>
    <w:rsid w:val="00F80131"/>
    <w:rsid w:val="00F843D2"/>
    <w:rsid w:val="00F84514"/>
    <w:rsid w:val="00F911FB"/>
    <w:rsid w:val="00F926CA"/>
    <w:rsid w:val="00F9324F"/>
    <w:rsid w:val="00F949B7"/>
    <w:rsid w:val="00FA6A9E"/>
    <w:rsid w:val="00FB10BB"/>
    <w:rsid w:val="00FB3F75"/>
    <w:rsid w:val="00FB4C34"/>
    <w:rsid w:val="00FB5210"/>
    <w:rsid w:val="00FD31E4"/>
    <w:rsid w:val="00FD6A62"/>
    <w:rsid w:val="00FE26A7"/>
    <w:rsid w:val="00FE336F"/>
    <w:rsid w:val="00FE7ADF"/>
    <w:rsid w:val="00FF2D46"/>
    <w:rsid w:val="00FF33FB"/>
    <w:rsid w:val="01085635"/>
    <w:rsid w:val="067C6B39"/>
    <w:rsid w:val="10F75E1F"/>
    <w:rsid w:val="172C1A29"/>
    <w:rsid w:val="21764BFF"/>
    <w:rsid w:val="24544F7C"/>
    <w:rsid w:val="248612B3"/>
    <w:rsid w:val="2D881C1C"/>
    <w:rsid w:val="3A6E3634"/>
    <w:rsid w:val="3D0210EE"/>
    <w:rsid w:val="3D281310"/>
    <w:rsid w:val="3DAC457D"/>
    <w:rsid w:val="3E413DC6"/>
    <w:rsid w:val="46447AB1"/>
    <w:rsid w:val="5665366A"/>
    <w:rsid w:val="5F383C79"/>
    <w:rsid w:val="67BD1DD5"/>
    <w:rsid w:val="6FE34C33"/>
    <w:rsid w:val="717D7C15"/>
    <w:rsid w:val="73B323F5"/>
    <w:rsid w:val="75EF34F9"/>
    <w:rsid w:val="780604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520F04"/>
  <w15:docId w15:val="{F65F40CC-486D-47E8-9813-E1B14EE1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Theme="minorEastAsi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widowControl/>
      <w:jc w:val="left"/>
    </w:pPr>
    <w:rPr>
      <w:kern w:val="0"/>
      <w:sz w:val="22"/>
      <w:szCs w:val="20"/>
    </w:rPr>
  </w:style>
  <w:style w:type="paragraph" w:styleId="a5">
    <w:name w:val="Balloon Text"/>
    <w:basedOn w:val="a"/>
    <w:link w:val="a6"/>
    <w:qFormat/>
    <w:rPr>
      <w:rFonts w:ascii="Tahoma" w:hAnsi="Tahoma"/>
      <w:sz w:val="16"/>
      <w:szCs w:val="16"/>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rPr>
      <w:sz w:val="24"/>
    </w:rPr>
  </w:style>
  <w:style w:type="table" w:styleId="ac">
    <w:name w:val="Table Grid"/>
    <w:basedOn w:val="a1"/>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qFormat/>
    <w:rPr>
      <w:color w:val="0000FF"/>
      <w:u w:val="single"/>
    </w:rPr>
  </w:style>
  <w:style w:type="character" w:customStyle="1" w:styleId="aa">
    <w:name w:val="页眉 字符"/>
    <w:link w:val="a9"/>
    <w:qFormat/>
    <w:rPr>
      <w:kern w:val="2"/>
      <w:sz w:val="18"/>
      <w:szCs w:val="18"/>
    </w:rPr>
  </w:style>
  <w:style w:type="character" w:customStyle="1" w:styleId="a8">
    <w:name w:val="页脚 字符"/>
    <w:link w:val="a7"/>
    <w:uiPriority w:val="99"/>
    <w:qFormat/>
    <w:rPr>
      <w:kern w:val="2"/>
      <w:sz w:val="18"/>
      <w:szCs w:val="18"/>
    </w:rPr>
  </w:style>
  <w:style w:type="character" w:customStyle="1" w:styleId="a6">
    <w:name w:val="批注框文本 字符"/>
    <w:link w:val="a5"/>
    <w:qFormat/>
    <w:rPr>
      <w:rFonts w:ascii="Tahoma" w:hAnsi="Tahoma" w:cs="Tahoma"/>
      <w:kern w:val="2"/>
      <w:sz w:val="16"/>
      <w:szCs w:val="16"/>
      <w:lang w:eastAsia="zh-CN"/>
    </w:rPr>
  </w:style>
  <w:style w:type="paragraph" w:customStyle="1" w:styleId="BasicParagraph">
    <w:name w:val="[Basic Paragraph]"/>
    <w:basedOn w:val="a"/>
    <w:uiPriority w:val="99"/>
    <w:qFormat/>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a4">
    <w:name w:val="正文文本 字符"/>
    <w:link w:val="a3"/>
    <w:qFormat/>
    <w:rPr>
      <w:sz w:val="22"/>
    </w:rPr>
  </w:style>
  <w:style w:type="paragraph" w:customStyle="1" w:styleId="1">
    <w:name w:val="列出段落1"/>
    <w:basedOn w:val="a"/>
    <w:uiPriority w:val="34"/>
    <w:qFormat/>
    <w:pPr>
      <w:ind w:firstLineChars="200" w:firstLine="420"/>
    </w:pPr>
  </w:style>
  <w:style w:type="paragraph" w:customStyle="1" w:styleId="Arial">
    <w:name w:val="正文 + Arial"/>
    <w:basedOn w:val="a"/>
    <w:uiPriority w:val="99"/>
    <w:qFormat/>
    <w:pPr>
      <w:widowControl/>
      <w:numPr>
        <w:numId w:val="1"/>
      </w:numPr>
      <w:spacing w:line="260" w:lineRule="exact"/>
      <w:jc w:val="left"/>
    </w:pPr>
    <w:rPr>
      <w:rFonts w:ascii="Arial" w:eastAsia="PMingLiU" w:hAnsi="Arial" w:cs="Arial"/>
      <w:sz w:val="20"/>
      <w:szCs w:val="20"/>
      <w:lang w:eastAsia="zh-TW"/>
    </w:rPr>
  </w:style>
  <w:style w:type="paragraph" w:styleId="ae">
    <w:name w:val="List Paragraph"/>
    <w:basedOn w:val="a"/>
    <w:uiPriority w:val="99"/>
    <w:rsid w:val="00EE0652"/>
    <w:pPr>
      <w:ind w:left="720"/>
      <w:contextualSpacing/>
    </w:pPr>
  </w:style>
  <w:style w:type="character" w:styleId="af">
    <w:name w:val="annotation reference"/>
    <w:basedOn w:val="a0"/>
    <w:rsid w:val="00AE6944"/>
    <w:rPr>
      <w:sz w:val="16"/>
      <w:szCs w:val="16"/>
    </w:rPr>
  </w:style>
  <w:style w:type="paragraph" w:styleId="af0">
    <w:name w:val="annotation text"/>
    <w:basedOn w:val="a"/>
    <w:link w:val="af1"/>
    <w:rsid w:val="00AE6944"/>
    <w:rPr>
      <w:sz w:val="20"/>
      <w:szCs w:val="20"/>
    </w:rPr>
  </w:style>
  <w:style w:type="character" w:customStyle="1" w:styleId="af1">
    <w:name w:val="批注文字 字符"/>
    <w:basedOn w:val="a0"/>
    <w:link w:val="af0"/>
    <w:rsid w:val="00AE6944"/>
    <w:rPr>
      <w:rFonts w:eastAsiaTheme="minorEastAsia"/>
      <w:kern w:val="2"/>
    </w:rPr>
  </w:style>
  <w:style w:type="paragraph" w:styleId="af2">
    <w:name w:val="annotation subject"/>
    <w:basedOn w:val="af0"/>
    <w:next w:val="af0"/>
    <w:link w:val="af3"/>
    <w:semiHidden/>
    <w:unhideWhenUsed/>
    <w:rsid w:val="00AE6944"/>
    <w:rPr>
      <w:b/>
      <w:bCs/>
    </w:rPr>
  </w:style>
  <w:style w:type="character" w:customStyle="1" w:styleId="af3">
    <w:name w:val="批注主题 字符"/>
    <w:basedOn w:val="af1"/>
    <w:link w:val="af2"/>
    <w:semiHidden/>
    <w:rsid w:val="00AE6944"/>
    <w:rPr>
      <w:rFonts w:eastAsiaTheme="minorEastAsia"/>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44983">
      <w:bodyDiv w:val="1"/>
      <w:marLeft w:val="0"/>
      <w:marRight w:val="0"/>
      <w:marTop w:val="0"/>
      <w:marBottom w:val="0"/>
      <w:divBdr>
        <w:top w:val="none" w:sz="0" w:space="0" w:color="auto"/>
        <w:left w:val="none" w:sz="0" w:space="0" w:color="auto"/>
        <w:bottom w:val="none" w:sz="0" w:space="0" w:color="auto"/>
        <w:right w:val="none" w:sz="0" w:space="0" w:color="auto"/>
      </w:divBdr>
      <w:divsChild>
        <w:div w:id="1195532465">
          <w:marLeft w:val="0"/>
          <w:marRight w:val="0"/>
          <w:marTop w:val="0"/>
          <w:marBottom w:val="0"/>
          <w:divBdr>
            <w:top w:val="none" w:sz="0" w:space="0" w:color="auto"/>
            <w:left w:val="none" w:sz="0" w:space="0" w:color="auto"/>
            <w:bottom w:val="none" w:sz="0" w:space="0" w:color="auto"/>
            <w:right w:val="none" w:sz="0" w:space="0" w:color="auto"/>
          </w:divBdr>
        </w:div>
      </w:divsChild>
    </w:div>
    <w:div w:id="214044936">
      <w:bodyDiv w:val="1"/>
      <w:marLeft w:val="0"/>
      <w:marRight w:val="0"/>
      <w:marTop w:val="0"/>
      <w:marBottom w:val="0"/>
      <w:divBdr>
        <w:top w:val="none" w:sz="0" w:space="0" w:color="auto"/>
        <w:left w:val="none" w:sz="0" w:space="0" w:color="auto"/>
        <w:bottom w:val="none" w:sz="0" w:space="0" w:color="auto"/>
        <w:right w:val="none" w:sz="0" w:space="0" w:color="auto"/>
      </w:divBdr>
      <w:divsChild>
        <w:div w:id="1407922690">
          <w:marLeft w:val="0"/>
          <w:marRight w:val="0"/>
          <w:marTop w:val="0"/>
          <w:marBottom w:val="0"/>
          <w:divBdr>
            <w:top w:val="none" w:sz="0" w:space="0" w:color="auto"/>
            <w:left w:val="none" w:sz="0" w:space="0" w:color="auto"/>
            <w:bottom w:val="none" w:sz="0" w:space="0" w:color="auto"/>
            <w:right w:val="none" w:sz="0" w:space="0" w:color="auto"/>
          </w:divBdr>
        </w:div>
      </w:divsChild>
    </w:div>
    <w:div w:id="436489725">
      <w:bodyDiv w:val="1"/>
      <w:marLeft w:val="0"/>
      <w:marRight w:val="0"/>
      <w:marTop w:val="0"/>
      <w:marBottom w:val="0"/>
      <w:divBdr>
        <w:top w:val="none" w:sz="0" w:space="0" w:color="auto"/>
        <w:left w:val="none" w:sz="0" w:space="0" w:color="auto"/>
        <w:bottom w:val="none" w:sz="0" w:space="0" w:color="auto"/>
        <w:right w:val="none" w:sz="0" w:space="0" w:color="auto"/>
      </w:divBdr>
      <w:divsChild>
        <w:div w:id="519004441">
          <w:marLeft w:val="0"/>
          <w:marRight w:val="0"/>
          <w:marTop w:val="0"/>
          <w:marBottom w:val="0"/>
          <w:divBdr>
            <w:top w:val="none" w:sz="0" w:space="0" w:color="auto"/>
            <w:left w:val="none" w:sz="0" w:space="0" w:color="auto"/>
            <w:bottom w:val="none" w:sz="0" w:space="0" w:color="auto"/>
            <w:right w:val="none" w:sz="0" w:space="0" w:color="auto"/>
          </w:divBdr>
        </w:div>
      </w:divsChild>
    </w:div>
    <w:div w:id="497579887">
      <w:bodyDiv w:val="1"/>
      <w:marLeft w:val="0"/>
      <w:marRight w:val="0"/>
      <w:marTop w:val="0"/>
      <w:marBottom w:val="0"/>
      <w:divBdr>
        <w:top w:val="none" w:sz="0" w:space="0" w:color="auto"/>
        <w:left w:val="none" w:sz="0" w:space="0" w:color="auto"/>
        <w:bottom w:val="none" w:sz="0" w:space="0" w:color="auto"/>
        <w:right w:val="none" w:sz="0" w:space="0" w:color="auto"/>
      </w:divBdr>
    </w:div>
    <w:div w:id="509880240">
      <w:bodyDiv w:val="1"/>
      <w:marLeft w:val="0"/>
      <w:marRight w:val="0"/>
      <w:marTop w:val="0"/>
      <w:marBottom w:val="0"/>
      <w:divBdr>
        <w:top w:val="none" w:sz="0" w:space="0" w:color="auto"/>
        <w:left w:val="none" w:sz="0" w:space="0" w:color="auto"/>
        <w:bottom w:val="none" w:sz="0" w:space="0" w:color="auto"/>
        <w:right w:val="none" w:sz="0" w:space="0" w:color="auto"/>
      </w:divBdr>
      <w:divsChild>
        <w:div w:id="2047218003">
          <w:marLeft w:val="0"/>
          <w:marRight w:val="0"/>
          <w:marTop w:val="0"/>
          <w:marBottom w:val="0"/>
          <w:divBdr>
            <w:top w:val="none" w:sz="0" w:space="0" w:color="auto"/>
            <w:left w:val="none" w:sz="0" w:space="0" w:color="auto"/>
            <w:bottom w:val="none" w:sz="0" w:space="0" w:color="auto"/>
            <w:right w:val="none" w:sz="0" w:space="0" w:color="auto"/>
          </w:divBdr>
        </w:div>
      </w:divsChild>
    </w:div>
    <w:div w:id="532308251">
      <w:bodyDiv w:val="1"/>
      <w:marLeft w:val="0"/>
      <w:marRight w:val="0"/>
      <w:marTop w:val="0"/>
      <w:marBottom w:val="0"/>
      <w:divBdr>
        <w:top w:val="none" w:sz="0" w:space="0" w:color="auto"/>
        <w:left w:val="none" w:sz="0" w:space="0" w:color="auto"/>
        <w:bottom w:val="none" w:sz="0" w:space="0" w:color="auto"/>
        <w:right w:val="none" w:sz="0" w:space="0" w:color="auto"/>
      </w:divBdr>
      <w:divsChild>
        <w:div w:id="367532481">
          <w:marLeft w:val="0"/>
          <w:marRight w:val="0"/>
          <w:marTop w:val="0"/>
          <w:marBottom w:val="0"/>
          <w:divBdr>
            <w:top w:val="none" w:sz="0" w:space="0" w:color="auto"/>
            <w:left w:val="none" w:sz="0" w:space="0" w:color="auto"/>
            <w:bottom w:val="none" w:sz="0" w:space="0" w:color="auto"/>
            <w:right w:val="none" w:sz="0" w:space="0" w:color="auto"/>
          </w:divBdr>
        </w:div>
      </w:divsChild>
    </w:div>
    <w:div w:id="623853341">
      <w:bodyDiv w:val="1"/>
      <w:marLeft w:val="0"/>
      <w:marRight w:val="0"/>
      <w:marTop w:val="0"/>
      <w:marBottom w:val="0"/>
      <w:divBdr>
        <w:top w:val="none" w:sz="0" w:space="0" w:color="auto"/>
        <w:left w:val="none" w:sz="0" w:space="0" w:color="auto"/>
        <w:bottom w:val="none" w:sz="0" w:space="0" w:color="auto"/>
        <w:right w:val="none" w:sz="0" w:space="0" w:color="auto"/>
      </w:divBdr>
      <w:divsChild>
        <w:div w:id="818814348">
          <w:marLeft w:val="0"/>
          <w:marRight w:val="0"/>
          <w:marTop w:val="0"/>
          <w:marBottom w:val="0"/>
          <w:divBdr>
            <w:top w:val="none" w:sz="0" w:space="0" w:color="auto"/>
            <w:left w:val="none" w:sz="0" w:space="0" w:color="auto"/>
            <w:bottom w:val="none" w:sz="0" w:space="0" w:color="auto"/>
            <w:right w:val="none" w:sz="0" w:space="0" w:color="auto"/>
          </w:divBdr>
        </w:div>
      </w:divsChild>
    </w:div>
    <w:div w:id="652105193">
      <w:bodyDiv w:val="1"/>
      <w:marLeft w:val="0"/>
      <w:marRight w:val="0"/>
      <w:marTop w:val="0"/>
      <w:marBottom w:val="0"/>
      <w:divBdr>
        <w:top w:val="none" w:sz="0" w:space="0" w:color="auto"/>
        <w:left w:val="none" w:sz="0" w:space="0" w:color="auto"/>
        <w:bottom w:val="none" w:sz="0" w:space="0" w:color="auto"/>
        <w:right w:val="none" w:sz="0" w:space="0" w:color="auto"/>
      </w:divBdr>
      <w:divsChild>
        <w:div w:id="1811240960">
          <w:marLeft w:val="0"/>
          <w:marRight w:val="0"/>
          <w:marTop w:val="0"/>
          <w:marBottom w:val="0"/>
          <w:divBdr>
            <w:top w:val="none" w:sz="0" w:space="0" w:color="auto"/>
            <w:left w:val="none" w:sz="0" w:space="0" w:color="auto"/>
            <w:bottom w:val="none" w:sz="0" w:space="0" w:color="auto"/>
            <w:right w:val="none" w:sz="0" w:space="0" w:color="auto"/>
          </w:divBdr>
        </w:div>
      </w:divsChild>
    </w:div>
    <w:div w:id="705065394">
      <w:bodyDiv w:val="1"/>
      <w:marLeft w:val="0"/>
      <w:marRight w:val="0"/>
      <w:marTop w:val="0"/>
      <w:marBottom w:val="0"/>
      <w:divBdr>
        <w:top w:val="none" w:sz="0" w:space="0" w:color="auto"/>
        <w:left w:val="none" w:sz="0" w:space="0" w:color="auto"/>
        <w:bottom w:val="none" w:sz="0" w:space="0" w:color="auto"/>
        <w:right w:val="none" w:sz="0" w:space="0" w:color="auto"/>
      </w:divBdr>
      <w:divsChild>
        <w:div w:id="1900556946">
          <w:marLeft w:val="0"/>
          <w:marRight w:val="0"/>
          <w:marTop w:val="0"/>
          <w:marBottom w:val="0"/>
          <w:divBdr>
            <w:top w:val="none" w:sz="0" w:space="0" w:color="auto"/>
            <w:left w:val="none" w:sz="0" w:space="0" w:color="auto"/>
            <w:bottom w:val="none" w:sz="0" w:space="0" w:color="auto"/>
            <w:right w:val="none" w:sz="0" w:space="0" w:color="auto"/>
          </w:divBdr>
        </w:div>
      </w:divsChild>
    </w:div>
    <w:div w:id="709917057">
      <w:bodyDiv w:val="1"/>
      <w:marLeft w:val="0"/>
      <w:marRight w:val="0"/>
      <w:marTop w:val="0"/>
      <w:marBottom w:val="0"/>
      <w:divBdr>
        <w:top w:val="none" w:sz="0" w:space="0" w:color="auto"/>
        <w:left w:val="none" w:sz="0" w:space="0" w:color="auto"/>
        <w:bottom w:val="none" w:sz="0" w:space="0" w:color="auto"/>
        <w:right w:val="none" w:sz="0" w:space="0" w:color="auto"/>
      </w:divBdr>
      <w:divsChild>
        <w:div w:id="2099669981">
          <w:marLeft w:val="0"/>
          <w:marRight w:val="0"/>
          <w:marTop w:val="0"/>
          <w:marBottom w:val="0"/>
          <w:divBdr>
            <w:top w:val="none" w:sz="0" w:space="0" w:color="auto"/>
            <w:left w:val="none" w:sz="0" w:space="0" w:color="auto"/>
            <w:bottom w:val="none" w:sz="0" w:space="0" w:color="auto"/>
            <w:right w:val="none" w:sz="0" w:space="0" w:color="auto"/>
          </w:divBdr>
        </w:div>
      </w:divsChild>
    </w:div>
    <w:div w:id="794644193">
      <w:bodyDiv w:val="1"/>
      <w:marLeft w:val="0"/>
      <w:marRight w:val="0"/>
      <w:marTop w:val="0"/>
      <w:marBottom w:val="0"/>
      <w:divBdr>
        <w:top w:val="none" w:sz="0" w:space="0" w:color="auto"/>
        <w:left w:val="none" w:sz="0" w:space="0" w:color="auto"/>
        <w:bottom w:val="none" w:sz="0" w:space="0" w:color="auto"/>
        <w:right w:val="none" w:sz="0" w:space="0" w:color="auto"/>
      </w:divBdr>
      <w:divsChild>
        <w:div w:id="1313409639">
          <w:marLeft w:val="0"/>
          <w:marRight w:val="0"/>
          <w:marTop w:val="0"/>
          <w:marBottom w:val="0"/>
          <w:divBdr>
            <w:top w:val="none" w:sz="0" w:space="0" w:color="auto"/>
            <w:left w:val="none" w:sz="0" w:space="0" w:color="auto"/>
            <w:bottom w:val="none" w:sz="0" w:space="0" w:color="auto"/>
            <w:right w:val="none" w:sz="0" w:space="0" w:color="auto"/>
          </w:divBdr>
        </w:div>
      </w:divsChild>
    </w:div>
    <w:div w:id="890575896">
      <w:bodyDiv w:val="1"/>
      <w:marLeft w:val="0"/>
      <w:marRight w:val="0"/>
      <w:marTop w:val="0"/>
      <w:marBottom w:val="0"/>
      <w:divBdr>
        <w:top w:val="none" w:sz="0" w:space="0" w:color="auto"/>
        <w:left w:val="none" w:sz="0" w:space="0" w:color="auto"/>
        <w:bottom w:val="none" w:sz="0" w:space="0" w:color="auto"/>
        <w:right w:val="none" w:sz="0" w:space="0" w:color="auto"/>
      </w:divBdr>
      <w:divsChild>
        <w:div w:id="1072120725">
          <w:marLeft w:val="0"/>
          <w:marRight w:val="0"/>
          <w:marTop w:val="0"/>
          <w:marBottom w:val="0"/>
          <w:divBdr>
            <w:top w:val="none" w:sz="0" w:space="0" w:color="auto"/>
            <w:left w:val="none" w:sz="0" w:space="0" w:color="auto"/>
            <w:bottom w:val="none" w:sz="0" w:space="0" w:color="auto"/>
            <w:right w:val="none" w:sz="0" w:space="0" w:color="auto"/>
          </w:divBdr>
        </w:div>
      </w:divsChild>
    </w:div>
    <w:div w:id="1064370578">
      <w:bodyDiv w:val="1"/>
      <w:marLeft w:val="0"/>
      <w:marRight w:val="0"/>
      <w:marTop w:val="0"/>
      <w:marBottom w:val="0"/>
      <w:divBdr>
        <w:top w:val="none" w:sz="0" w:space="0" w:color="auto"/>
        <w:left w:val="none" w:sz="0" w:space="0" w:color="auto"/>
        <w:bottom w:val="none" w:sz="0" w:space="0" w:color="auto"/>
        <w:right w:val="none" w:sz="0" w:space="0" w:color="auto"/>
      </w:divBdr>
      <w:divsChild>
        <w:div w:id="988634997">
          <w:marLeft w:val="0"/>
          <w:marRight w:val="0"/>
          <w:marTop w:val="0"/>
          <w:marBottom w:val="0"/>
          <w:divBdr>
            <w:top w:val="none" w:sz="0" w:space="0" w:color="auto"/>
            <w:left w:val="none" w:sz="0" w:space="0" w:color="auto"/>
            <w:bottom w:val="none" w:sz="0" w:space="0" w:color="auto"/>
            <w:right w:val="none" w:sz="0" w:space="0" w:color="auto"/>
          </w:divBdr>
        </w:div>
      </w:divsChild>
    </w:div>
    <w:div w:id="1101878703">
      <w:bodyDiv w:val="1"/>
      <w:marLeft w:val="0"/>
      <w:marRight w:val="0"/>
      <w:marTop w:val="0"/>
      <w:marBottom w:val="0"/>
      <w:divBdr>
        <w:top w:val="none" w:sz="0" w:space="0" w:color="auto"/>
        <w:left w:val="none" w:sz="0" w:space="0" w:color="auto"/>
        <w:bottom w:val="none" w:sz="0" w:space="0" w:color="auto"/>
        <w:right w:val="none" w:sz="0" w:space="0" w:color="auto"/>
      </w:divBdr>
      <w:divsChild>
        <w:div w:id="188422544">
          <w:marLeft w:val="0"/>
          <w:marRight w:val="0"/>
          <w:marTop w:val="0"/>
          <w:marBottom w:val="0"/>
          <w:divBdr>
            <w:top w:val="none" w:sz="0" w:space="0" w:color="auto"/>
            <w:left w:val="none" w:sz="0" w:space="0" w:color="auto"/>
            <w:bottom w:val="none" w:sz="0" w:space="0" w:color="auto"/>
            <w:right w:val="none" w:sz="0" w:space="0" w:color="auto"/>
          </w:divBdr>
        </w:div>
      </w:divsChild>
    </w:div>
    <w:div w:id="1158809113">
      <w:bodyDiv w:val="1"/>
      <w:marLeft w:val="0"/>
      <w:marRight w:val="0"/>
      <w:marTop w:val="0"/>
      <w:marBottom w:val="0"/>
      <w:divBdr>
        <w:top w:val="none" w:sz="0" w:space="0" w:color="auto"/>
        <w:left w:val="none" w:sz="0" w:space="0" w:color="auto"/>
        <w:bottom w:val="none" w:sz="0" w:space="0" w:color="auto"/>
        <w:right w:val="none" w:sz="0" w:space="0" w:color="auto"/>
      </w:divBdr>
      <w:divsChild>
        <w:div w:id="1982422398">
          <w:marLeft w:val="0"/>
          <w:marRight w:val="0"/>
          <w:marTop w:val="0"/>
          <w:marBottom w:val="0"/>
          <w:divBdr>
            <w:top w:val="none" w:sz="0" w:space="0" w:color="auto"/>
            <w:left w:val="none" w:sz="0" w:space="0" w:color="auto"/>
            <w:bottom w:val="none" w:sz="0" w:space="0" w:color="auto"/>
            <w:right w:val="none" w:sz="0" w:space="0" w:color="auto"/>
          </w:divBdr>
        </w:div>
      </w:divsChild>
    </w:div>
    <w:div w:id="1195146678">
      <w:bodyDiv w:val="1"/>
      <w:marLeft w:val="0"/>
      <w:marRight w:val="0"/>
      <w:marTop w:val="0"/>
      <w:marBottom w:val="0"/>
      <w:divBdr>
        <w:top w:val="none" w:sz="0" w:space="0" w:color="auto"/>
        <w:left w:val="none" w:sz="0" w:space="0" w:color="auto"/>
        <w:bottom w:val="none" w:sz="0" w:space="0" w:color="auto"/>
        <w:right w:val="none" w:sz="0" w:space="0" w:color="auto"/>
      </w:divBdr>
      <w:divsChild>
        <w:div w:id="1352612723">
          <w:marLeft w:val="0"/>
          <w:marRight w:val="0"/>
          <w:marTop w:val="0"/>
          <w:marBottom w:val="0"/>
          <w:divBdr>
            <w:top w:val="none" w:sz="0" w:space="0" w:color="auto"/>
            <w:left w:val="none" w:sz="0" w:space="0" w:color="auto"/>
            <w:bottom w:val="none" w:sz="0" w:space="0" w:color="auto"/>
            <w:right w:val="none" w:sz="0" w:space="0" w:color="auto"/>
          </w:divBdr>
        </w:div>
      </w:divsChild>
    </w:div>
    <w:div w:id="1235510328">
      <w:bodyDiv w:val="1"/>
      <w:marLeft w:val="0"/>
      <w:marRight w:val="0"/>
      <w:marTop w:val="0"/>
      <w:marBottom w:val="0"/>
      <w:divBdr>
        <w:top w:val="none" w:sz="0" w:space="0" w:color="auto"/>
        <w:left w:val="none" w:sz="0" w:space="0" w:color="auto"/>
        <w:bottom w:val="none" w:sz="0" w:space="0" w:color="auto"/>
        <w:right w:val="none" w:sz="0" w:space="0" w:color="auto"/>
      </w:divBdr>
      <w:divsChild>
        <w:div w:id="563220389">
          <w:marLeft w:val="0"/>
          <w:marRight w:val="0"/>
          <w:marTop w:val="0"/>
          <w:marBottom w:val="0"/>
          <w:divBdr>
            <w:top w:val="none" w:sz="0" w:space="0" w:color="auto"/>
            <w:left w:val="none" w:sz="0" w:space="0" w:color="auto"/>
            <w:bottom w:val="none" w:sz="0" w:space="0" w:color="auto"/>
            <w:right w:val="none" w:sz="0" w:space="0" w:color="auto"/>
          </w:divBdr>
        </w:div>
      </w:divsChild>
    </w:div>
    <w:div w:id="1293092081">
      <w:bodyDiv w:val="1"/>
      <w:marLeft w:val="0"/>
      <w:marRight w:val="0"/>
      <w:marTop w:val="0"/>
      <w:marBottom w:val="0"/>
      <w:divBdr>
        <w:top w:val="none" w:sz="0" w:space="0" w:color="auto"/>
        <w:left w:val="none" w:sz="0" w:space="0" w:color="auto"/>
        <w:bottom w:val="none" w:sz="0" w:space="0" w:color="auto"/>
        <w:right w:val="none" w:sz="0" w:space="0" w:color="auto"/>
      </w:divBdr>
      <w:divsChild>
        <w:div w:id="1306277794">
          <w:marLeft w:val="0"/>
          <w:marRight w:val="0"/>
          <w:marTop w:val="0"/>
          <w:marBottom w:val="0"/>
          <w:divBdr>
            <w:top w:val="none" w:sz="0" w:space="0" w:color="auto"/>
            <w:left w:val="none" w:sz="0" w:space="0" w:color="auto"/>
            <w:bottom w:val="none" w:sz="0" w:space="0" w:color="auto"/>
            <w:right w:val="none" w:sz="0" w:space="0" w:color="auto"/>
          </w:divBdr>
        </w:div>
      </w:divsChild>
    </w:div>
    <w:div w:id="1309286863">
      <w:bodyDiv w:val="1"/>
      <w:marLeft w:val="0"/>
      <w:marRight w:val="0"/>
      <w:marTop w:val="0"/>
      <w:marBottom w:val="0"/>
      <w:divBdr>
        <w:top w:val="none" w:sz="0" w:space="0" w:color="auto"/>
        <w:left w:val="none" w:sz="0" w:space="0" w:color="auto"/>
        <w:bottom w:val="none" w:sz="0" w:space="0" w:color="auto"/>
        <w:right w:val="none" w:sz="0" w:space="0" w:color="auto"/>
      </w:divBdr>
      <w:divsChild>
        <w:div w:id="1102263535">
          <w:marLeft w:val="0"/>
          <w:marRight w:val="0"/>
          <w:marTop w:val="0"/>
          <w:marBottom w:val="0"/>
          <w:divBdr>
            <w:top w:val="none" w:sz="0" w:space="0" w:color="auto"/>
            <w:left w:val="none" w:sz="0" w:space="0" w:color="auto"/>
            <w:bottom w:val="none" w:sz="0" w:space="0" w:color="auto"/>
            <w:right w:val="none" w:sz="0" w:space="0" w:color="auto"/>
          </w:divBdr>
        </w:div>
      </w:divsChild>
    </w:div>
    <w:div w:id="1351640042">
      <w:bodyDiv w:val="1"/>
      <w:marLeft w:val="0"/>
      <w:marRight w:val="0"/>
      <w:marTop w:val="0"/>
      <w:marBottom w:val="0"/>
      <w:divBdr>
        <w:top w:val="none" w:sz="0" w:space="0" w:color="auto"/>
        <w:left w:val="none" w:sz="0" w:space="0" w:color="auto"/>
        <w:bottom w:val="none" w:sz="0" w:space="0" w:color="auto"/>
        <w:right w:val="none" w:sz="0" w:space="0" w:color="auto"/>
      </w:divBdr>
      <w:divsChild>
        <w:div w:id="1607468842">
          <w:marLeft w:val="0"/>
          <w:marRight w:val="0"/>
          <w:marTop w:val="0"/>
          <w:marBottom w:val="0"/>
          <w:divBdr>
            <w:top w:val="none" w:sz="0" w:space="0" w:color="auto"/>
            <w:left w:val="none" w:sz="0" w:space="0" w:color="auto"/>
            <w:bottom w:val="none" w:sz="0" w:space="0" w:color="auto"/>
            <w:right w:val="none" w:sz="0" w:space="0" w:color="auto"/>
          </w:divBdr>
        </w:div>
      </w:divsChild>
    </w:div>
    <w:div w:id="1373382528">
      <w:bodyDiv w:val="1"/>
      <w:marLeft w:val="0"/>
      <w:marRight w:val="0"/>
      <w:marTop w:val="0"/>
      <w:marBottom w:val="0"/>
      <w:divBdr>
        <w:top w:val="none" w:sz="0" w:space="0" w:color="auto"/>
        <w:left w:val="none" w:sz="0" w:space="0" w:color="auto"/>
        <w:bottom w:val="none" w:sz="0" w:space="0" w:color="auto"/>
        <w:right w:val="none" w:sz="0" w:space="0" w:color="auto"/>
      </w:divBdr>
      <w:divsChild>
        <w:div w:id="1437940786">
          <w:marLeft w:val="0"/>
          <w:marRight w:val="0"/>
          <w:marTop w:val="0"/>
          <w:marBottom w:val="0"/>
          <w:divBdr>
            <w:top w:val="none" w:sz="0" w:space="0" w:color="auto"/>
            <w:left w:val="none" w:sz="0" w:space="0" w:color="auto"/>
            <w:bottom w:val="none" w:sz="0" w:space="0" w:color="auto"/>
            <w:right w:val="none" w:sz="0" w:space="0" w:color="auto"/>
          </w:divBdr>
        </w:div>
      </w:divsChild>
    </w:div>
    <w:div w:id="1438864499">
      <w:bodyDiv w:val="1"/>
      <w:marLeft w:val="0"/>
      <w:marRight w:val="0"/>
      <w:marTop w:val="0"/>
      <w:marBottom w:val="0"/>
      <w:divBdr>
        <w:top w:val="none" w:sz="0" w:space="0" w:color="auto"/>
        <w:left w:val="none" w:sz="0" w:space="0" w:color="auto"/>
        <w:bottom w:val="none" w:sz="0" w:space="0" w:color="auto"/>
        <w:right w:val="none" w:sz="0" w:space="0" w:color="auto"/>
      </w:divBdr>
      <w:divsChild>
        <w:div w:id="1575777270">
          <w:marLeft w:val="0"/>
          <w:marRight w:val="0"/>
          <w:marTop w:val="0"/>
          <w:marBottom w:val="0"/>
          <w:divBdr>
            <w:top w:val="none" w:sz="0" w:space="0" w:color="auto"/>
            <w:left w:val="none" w:sz="0" w:space="0" w:color="auto"/>
            <w:bottom w:val="none" w:sz="0" w:space="0" w:color="auto"/>
            <w:right w:val="none" w:sz="0" w:space="0" w:color="auto"/>
          </w:divBdr>
        </w:div>
      </w:divsChild>
    </w:div>
    <w:div w:id="1460564412">
      <w:bodyDiv w:val="1"/>
      <w:marLeft w:val="0"/>
      <w:marRight w:val="0"/>
      <w:marTop w:val="0"/>
      <w:marBottom w:val="0"/>
      <w:divBdr>
        <w:top w:val="none" w:sz="0" w:space="0" w:color="auto"/>
        <w:left w:val="none" w:sz="0" w:space="0" w:color="auto"/>
        <w:bottom w:val="none" w:sz="0" w:space="0" w:color="auto"/>
        <w:right w:val="none" w:sz="0" w:space="0" w:color="auto"/>
      </w:divBdr>
      <w:divsChild>
        <w:div w:id="2024629734">
          <w:marLeft w:val="0"/>
          <w:marRight w:val="0"/>
          <w:marTop w:val="0"/>
          <w:marBottom w:val="0"/>
          <w:divBdr>
            <w:top w:val="none" w:sz="0" w:space="0" w:color="auto"/>
            <w:left w:val="none" w:sz="0" w:space="0" w:color="auto"/>
            <w:bottom w:val="none" w:sz="0" w:space="0" w:color="auto"/>
            <w:right w:val="none" w:sz="0" w:space="0" w:color="auto"/>
          </w:divBdr>
        </w:div>
      </w:divsChild>
    </w:div>
    <w:div w:id="1685403184">
      <w:bodyDiv w:val="1"/>
      <w:marLeft w:val="0"/>
      <w:marRight w:val="0"/>
      <w:marTop w:val="0"/>
      <w:marBottom w:val="0"/>
      <w:divBdr>
        <w:top w:val="none" w:sz="0" w:space="0" w:color="auto"/>
        <w:left w:val="none" w:sz="0" w:space="0" w:color="auto"/>
        <w:bottom w:val="none" w:sz="0" w:space="0" w:color="auto"/>
        <w:right w:val="none" w:sz="0" w:space="0" w:color="auto"/>
      </w:divBdr>
      <w:divsChild>
        <w:div w:id="1219822725">
          <w:marLeft w:val="0"/>
          <w:marRight w:val="0"/>
          <w:marTop w:val="0"/>
          <w:marBottom w:val="0"/>
          <w:divBdr>
            <w:top w:val="none" w:sz="0" w:space="0" w:color="auto"/>
            <w:left w:val="none" w:sz="0" w:space="0" w:color="auto"/>
            <w:bottom w:val="none" w:sz="0" w:space="0" w:color="auto"/>
            <w:right w:val="none" w:sz="0" w:space="0" w:color="auto"/>
          </w:divBdr>
        </w:div>
      </w:divsChild>
    </w:div>
    <w:div w:id="1705251551">
      <w:bodyDiv w:val="1"/>
      <w:marLeft w:val="0"/>
      <w:marRight w:val="0"/>
      <w:marTop w:val="0"/>
      <w:marBottom w:val="0"/>
      <w:divBdr>
        <w:top w:val="none" w:sz="0" w:space="0" w:color="auto"/>
        <w:left w:val="none" w:sz="0" w:space="0" w:color="auto"/>
        <w:bottom w:val="none" w:sz="0" w:space="0" w:color="auto"/>
        <w:right w:val="none" w:sz="0" w:space="0" w:color="auto"/>
      </w:divBdr>
      <w:divsChild>
        <w:div w:id="87698548">
          <w:marLeft w:val="0"/>
          <w:marRight w:val="0"/>
          <w:marTop w:val="0"/>
          <w:marBottom w:val="0"/>
          <w:divBdr>
            <w:top w:val="none" w:sz="0" w:space="0" w:color="auto"/>
            <w:left w:val="none" w:sz="0" w:space="0" w:color="auto"/>
            <w:bottom w:val="none" w:sz="0" w:space="0" w:color="auto"/>
            <w:right w:val="none" w:sz="0" w:space="0" w:color="auto"/>
          </w:divBdr>
        </w:div>
      </w:divsChild>
    </w:div>
    <w:div w:id="1723863253">
      <w:bodyDiv w:val="1"/>
      <w:marLeft w:val="0"/>
      <w:marRight w:val="0"/>
      <w:marTop w:val="0"/>
      <w:marBottom w:val="0"/>
      <w:divBdr>
        <w:top w:val="none" w:sz="0" w:space="0" w:color="auto"/>
        <w:left w:val="none" w:sz="0" w:space="0" w:color="auto"/>
        <w:bottom w:val="none" w:sz="0" w:space="0" w:color="auto"/>
        <w:right w:val="none" w:sz="0" w:space="0" w:color="auto"/>
      </w:divBdr>
      <w:divsChild>
        <w:div w:id="1038435185">
          <w:marLeft w:val="0"/>
          <w:marRight w:val="0"/>
          <w:marTop w:val="0"/>
          <w:marBottom w:val="0"/>
          <w:divBdr>
            <w:top w:val="none" w:sz="0" w:space="0" w:color="auto"/>
            <w:left w:val="none" w:sz="0" w:space="0" w:color="auto"/>
            <w:bottom w:val="none" w:sz="0" w:space="0" w:color="auto"/>
            <w:right w:val="none" w:sz="0" w:space="0" w:color="auto"/>
          </w:divBdr>
        </w:div>
      </w:divsChild>
    </w:div>
    <w:div w:id="1772312832">
      <w:bodyDiv w:val="1"/>
      <w:marLeft w:val="0"/>
      <w:marRight w:val="0"/>
      <w:marTop w:val="0"/>
      <w:marBottom w:val="0"/>
      <w:divBdr>
        <w:top w:val="none" w:sz="0" w:space="0" w:color="auto"/>
        <w:left w:val="none" w:sz="0" w:space="0" w:color="auto"/>
        <w:bottom w:val="none" w:sz="0" w:space="0" w:color="auto"/>
        <w:right w:val="none" w:sz="0" w:space="0" w:color="auto"/>
      </w:divBdr>
      <w:divsChild>
        <w:div w:id="753741063">
          <w:marLeft w:val="0"/>
          <w:marRight w:val="0"/>
          <w:marTop w:val="0"/>
          <w:marBottom w:val="0"/>
          <w:divBdr>
            <w:top w:val="none" w:sz="0" w:space="0" w:color="auto"/>
            <w:left w:val="none" w:sz="0" w:space="0" w:color="auto"/>
            <w:bottom w:val="none" w:sz="0" w:space="0" w:color="auto"/>
            <w:right w:val="none" w:sz="0" w:space="0" w:color="auto"/>
          </w:divBdr>
        </w:div>
      </w:divsChild>
    </w:div>
    <w:div w:id="1811705282">
      <w:bodyDiv w:val="1"/>
      <w:marLeft w:val="0"/>
      <w:marRight w:val="0"/>
      <w:marTop w:val="0"/>
      <w:marBottom w:val="0"/>
      <w:divBdr>
        <w:top w:val="none" w:sz="0" w:space="0" w:color="auto"/>
        <w:left w:val="none" w:sz="0" w:space="0" w:color="auto"/>
        <w:bottom w:val="none" w:sz="0" w:space="0" w:color="auto"/>
        <w:right w:val="none" w:sz="0" w:space="0" w:color="auto"/>
      </w:divBdr>
      <w:divsChild>
        <w:div w:id="1994986447">
          <w:marLeft w:val="0"/>
          <w:marRight w:val="0"/>
          <w:marTop w:val="0"/>
          <w:marBottom w:val="0"/>
          <w:divBdr>
            <w:top w:val="none" w:sz="0" w:space="0" w:color="auto"/>
            <w:left w:val="none" w:sz="0" w:space="0" w:color="auto"/>
            <w:bottom w:val="none" w:sz="0" w:space="0" w:color="auto"/>
            <w:right w:val="none" w:sz="0" w:space="0" w:color="auto"/>
          </w:divBdr>
        </w:div>
      </w:divsChild>
    </w:div>
    <w:div w:id="1969624929">
      <w:bodyDiv w:val="1"/>
      <w:marLeft w:val="0"/>
      <w:marRight w:val="0"/>
      <w:marTop w:val="0"/>
      <w:marBottom w:val="0"/>
      <w:divBdr>
        <w:top w:val="none" w:sz="0" w:space="0" w:color="auto"/>
        <w:left w:val="none" w:sz="0" w:space="0" w:color="auto"/>
        <w:bottom w:val="none" w:sz="0" w:space="0" w:color="auto"/>
        <w:right w:val="none" w:sz="0" w:space="0" w:color="auto"/>
      </w:divBdr>
      <w:divsChild>
        <w:div w:id="261645799">
          <w:marLeft w:val="0"/>
          <w:marRight w:val="0"/>
          <w:marTop w:val="0"/>
          <w:marBottom w:val="0"/>
          <w:divBdr>
            <w:top w:val="none" w:sz="0" w:space="0" w:color="auto"/>
            <w:left w:val="none" w:sz="0" w:space="0" w:color="auto"/>
            <w:bottom w:val="none" w:sz="0" w:space="0" w:color="auto"/>
            <w:right w:val="none" w:sz="0" w:space="0" w:color="auto"/>
          </w:divBdr>
        </w:div>
      </w:divsChild>
    </w:div>
    <w:div w:id="2127501992">
      <w:bodyDiv w:val="1"/>
      <w:marLeft w:val="0"/>
      <w:marRight w:val="0"/>
      <w:marTop w:val="0"/>
      <w:marBottom w:val="0"/>
      <w:divBdr>
        <w:top w:val="none" w:sz="0" w:space="0" w:color="auto"/>
        <w:left w:val="none" w:sz="0" w:space="0" w:color="auto"/>
        <w:bottom w:val="none" w:sz="0" w:space="0" w:color="auto"/>
        <w:right w:val="none" w:sz="0" w:space="0" w:color="auto"/>
      </w:divBdr>
      <w:divsChild>
        <w:div w:id="15603585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EE58D-3565-4416-A793-1B5B48290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Administrator</cp:lastModifiedBy>
  <cp:revision>7</cp:revision>
  <cp:lastPrinted>2018-04-17T09:13:00Z</cp:lastPrinted>
  <dcterms:created xsi:type="dcterms:W3CDTF">2023-12-04T08:50:00Z</dcterms:created>
  <dcterms:modified xsi:type="dcterms:W3CDTF">2024-04-10T10:22:00Z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79F5AF086BD1488386FF692D2172280E</vt:lpwstr>
  </property>
</Properties>
</file>